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00DAD8D" w14:textId="77777777" w:rsidR="00E235D6" w:rsidRPr="001003EE" w:rsidRDefault="00D762D5" w:rsidP="0096074E">
      <w:pPr>
        <w:jc w:val="center"/>
        <w:rPr>
          <w:rFonts w:ascii="Cambria" w:hAnsi="Cambria" w:cs="Calibri"/>
          <w:sz w:val="24"/>
          <w:szCs w:val="24"/>
        </w:rPr>
      </w:pPr>
      <w:r w:rsidRPr="001003EE">
        <w:rPr>
          <w:rFonts w:ascii="Cambria" w:hAnsi="Cambria" w:cs="Calibri"/>
          <w:noProof/>
          <w:sz w:val="24"/>
          <w:szCs w:val="24"/>
        </w:rPr>
        <w:drawing>
          <wp:anchor distT="0" distB="0" distL="114300" distR="114300" simplePos="0" relativeHeight="251667456" behindDoc="0" locked="0" layoutInCell="1" allowOverlap="1" wp14:anchorId="28F7CDE8" wp14:editId="45A318EB">
            <wp:simplePos x="0" y="0"/>
            <wp:positionH relativeFrom="column">
              <wp:posOffset>2996444</wp:posOffset>
            </wp:positionH>
            <wp:positionV relativeFrom="paragraph">
              <wp:posOffset>-289128</wp:posOffset>
            </wp:positionV>
            <wp:extent cx="3510826" cy="1381125"/>
            <wp:effectExtent l="19050" t="0" r="0" b="390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1081217553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0826" cy="1381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E42FD">
        <w:rPr>
          <w:rFonts w:ascii="Cambria" w:hAnsi="Cambria" w:cs="Calibri"/>
          <w:b/>
          <w:noProof/>
          <w:color w:val="17365D" w:themeColor="text2" w:themeShade="BF"/>
          <w:sz w:val="24"/>
          <w:szCs w:val="24"/>
        </w:rPr>
        <w:pict w14:anchorId="1CFFCED5">
          <v:shapetype id="_x0000_t202" coordsize="21600,21600" o:spt="202" path="m,l,21600r21600,l21600,xe">
            <v:stroke joinstyle="miter"/>
            <v:path gradientshapeok="t" o:connecttype="rect"/>
          </v:shapetype>
          <v:shape id="_x0000_s2053" type="#_x0000_t202" style="position:absolute;left:0;text-align:left;margin-left:-27.1pt;margin-top:-.5pt;width:229.55pt;height:63.75pt;z-index:251664384;mso-position-horizontal-relative:text;mso-position-vertical-relative:text" filled="f" stroked="f">
            <v:textbox style="mso-next-textbox:#_x0000_s2053">
              <w:txbxContent>
                <w:p w14:paraId="53F8C151" w14:textId="77777777" w:rsidR="00E235D6" w:rsidRPr="008A6FCB" w:rsidRDefault="00482128" w:rsidP="00482128">
                  <w:pPr>
                    <w:spacing w:line="240" w:lineRule="atLeast"/>
                    <w:rPr>
                      <w:rFonts w:ascii="Castellar" w:hAnsi="Castellar"/>
                      <w:b/>
                      <w:color w:val="17365D"/>
                      <w:sz w:val="36"/>
                      <w:szCs w:val="21"/>
                    </w:rPr>
                  </w:pPr>
                  <w:r>
                    <w:rPr>
                      <w:rFonts w:ascii="Castellar" w:hAnsi="Castellar" w:hint="eastAsia"/>
                      <w:b/>
                      <w:color w:val="17365D"/>
                      <w:sz w:val="36"/>
                      <w:szCs w:val="21"/>
                    </w:rPr>
                    <w:t>Registration Form</w:t>
                  </w:r>
                </w:p>
                <w:p w14:paraId="091D127A" w14:textId="77777777" w:rsidR="00E235D6" w:rsidRPr="008A6FCB" w:rsidRDefault="00F63ED6" w:rsidP="00E235D6">
                  <w:pPr>
                    <w:spacing w:line="240" w:lineRule="atLeast"/>
                    <w:ind w:firstLine="184"/>
                    <w:rPr>
                      <w:rFonts w:ascii="Castellar" w:hAnsi="Castellar"/>
                      <w:b/>
                      <w:color w:val="17365D"/>
                      <w:sz w:val="36"/>
                      <w:szCs w:val="21"/>
                    </w:rPr>
                  </w:pPr>
                  <w:r>
                    <w:rPr>
                      <w:rFonts w:ascii="Castellar" w:hAnsi="Castellar" w:cs="Times New Roman"/>
                      <w:b/>
                      <w:color w:val="17365D"/>
                      <w:sz w:val="36"/>
                      <w:szCs w:val="21"/>
                    </w:rPr>
                    <w:t>-</w:t>
                  </w:r>
                  <w:r w:rsidR="006A21E9">
                    <w:rPr>
                      <w:rFonts w:ascii="Castellar" w:hAnsi="Castellar" w:cs="Times New Roman" w:hint="eastAsia"/>
                      <w:b/>
                      <w:color w:val="17365D"/>
                      <w:sz w:val="36"/>
                      <w:szCs w:val="21"/>
                    </w:rPr>
                    <w:t>listener</w:t>
                  </w:r>
                </w:p>
              </w:txbxContent>
            </v:textbox>
          </v:shape>
        </w:pict>
      </w:r>
    </w:p>
    <w:p w14:paraId="37C7D7CF" w14:textId="77777777" w:rsidR="00E235D6" w:rsidRPr="001003EE" w:rsidRDefault="00E235D6" w:rsidP="0096074E">
      <w:pPr>
        <w:jc w:val="center"/>
        <w:rPr>
          <w:rFonts w:ascii="Cambria" w:hAnsi="Cambria" w:cs="Calibri"/>
          <w:sz w:val="24"/>
          <w:szCs w:val="24"/>
        </w:rPr>
      </w:pPr>
    </w:p>
    <w:p w14:paraId="08AEF506" w14:textId="77777777" w:rsidR="00E235D6" w:rsidRPr="001003EE" w:rsidRDefault="00E235D6" w:rsidP="0096074E">
      <w:pPr>
        <w:jc w:val="center"/>
        <w:rPr>
          <w:rFonts w:ascii="Cambria" w:hAnsi="Cambria" w:cs="Calibri"/>
          <w:sz w:val="24"/>
          <w:szCs w:val="24"/>
        </w:rPr>
      </w:pPr>
    </w:p>
    <w:p w14:paraId="3AFA8BF8" w14:textId="77777777" w:rsidR="00E235D6" w:rsidRPr="001003EE" w:rsidRDefault="00E235D6" w:rsidP="0096074E">
      <w:pPr>
        <w:jc w:val="center"/>
        <w:rPr>
          <w:rFonts w:ascii="Cambria" w:hAnsi="Cambria" w:cs="Calibri"/>
          <w:sz w:val="24"/>
          <w:szCs w:val="24"/>
        </w:rPr>
      </w:pPr>
    </w:p>
    <w:p w14:paraId="38D88A0D" w14:textId="77777777" w:rsidR="00E235D6" w:rsidRPr="001003EE" w:rsidRDefault="00E235D6" w:rsidP="0096074E">
      <w:pPr>
        <w:jc w:val="center"/>
        <w:rPr>
          <w:rFonts w:ascii="Cambria" w:hAnsi="Cambria" w:cs="Calibri"/>
          <w:sz w:val="24"/>
          <w:szCs w:val="24"/>
        </w:rPr>
      </w:pPr>
    </w:p>
    <w:p w14:paraId="6634F035" w14:textId="77777777" w:rsidR="006A21E9" w:rsidRPr="001003EE" w:rsidRDefault="006A21E9" w:rsidP="00A22A69">
      <w:pPr>
        <w:rPr>
          <w:rFonts w:ascii="Cambria" w:eastAsia="Arial Unicode MS" w:hAnsi="Cambria" w:cs="Calibri"/>
          <w:color w:val="0070C0"/>
          <w:sz w:val="24"/>
          <w:szCs w:val="24"/>
        </w:rPr>
      </w:pPr>
    </w:p>
    <w:p w14:paraId="17F01924" w14:textId="77777777" w:rsidR="001003EE" w:rsidRPr="001003EE" w:rsidRDefault="001003EE" w:rsidP="00A22A69">
      <w:pPr>
        <w:rPr>
          <w:rFonts w:ascii="Cambria" w:eastAsia="Arial Unicode MS" w:hAnsi="Cambria" w:cs="Calibri"/>
          <w:color w:val="0070C0"/>
          <w:sz w:val="24"/>
          <w:szCs w:val="24"/>
        </w:rPr>
      </w:pPr>
    </w:p>
    <w:p w14:paraId="71014587" w14:textId="5B10ECD3" w:rsidR="006A21E9" w:rsidRPr="00AF15F6" w:rsidRDefault="006A21E9" w:rsidP="006A21E9">
      <w:pPr>
        <w:widowControl/>
        <w:pBdr>
          <w:top w:val="nil"/>
          <w:left w:val="nil"/>
          <w:bottom w:val="nil"/>
          <w:right w:val="nil"/>
          <w:between w:val="nil"/>
        </w:pBdr>
        <w:rPr>
          <w:rFonts w:ascii="Cambria" w:hAnsi="Cambria" w:cs="Times New Roman"/>
          <w:color w:val="000000"/>
          <w:sz w:val="22"/>
        </w:rPr>
      </w:pPr>
      <w:r w:rsidRPr="00AF15F6">
        <w:rPr>
          <w:rFonts w:ascii="Cambria" w:eastAsia="Rockwell" w:hAnsi="Cambria" w:cs="Times New Roman"/>
          <w:b/>
          <w:color w:val="FF0000"/>
          <w:sz w:val="22"/>
        </w:rPr>
        <w:t>NOTE:</w:t>
      </w:r>
      <w:r w:rsidRPr="00AF15F6">
        <w:rPr>
          <w:rFonts w:ascii="Cambria" w:eastAsia="Arial" w:hAnsi="Cambria" w:cs="Times New Roman"/>
          <w:color w:val="000000"/>
          <w:sz w:val="22"/>
        </w:rPr>
        <w:t xml:space="preserve"> To avoid delays in registration, please read the entire form carefully. Please submit your </w:t>
      </w:r>
      <w:r w:rsidRPr="00AF15F6">
        <w:rPr>
          <w:rFonts w:ascii="Cambria" w:eastAsia="Arial" w:hAnsi="Cambria" w:cs="Times New Roman"/>
          <w:color w:val="FF0000"/>
          <w:sz w:val="22"/>
        </w:rPr>
        <w:t>Filled</w:t>
      </w:r>
      <w:r w:rsidRPr="00AF15F6">
        <w:rPr>
          <w:rFonts w:ascii="Cambria" w:eastAsia="Arial" w:hAnsi="Cambria" w:cs="Times New Roman"/>
          <w:color w:val="000000"/>
          <w:sz w:val="22"/>
        </w:rPr>
        <w:t xml:space="preserve"> </w:t>
      </w:r>
      <w:r w:rsidRPr="00AF15F6">
        <w:rPr>
          <w:rFonts w:ascii="Cambria" w:eastAsia="Arial" w:hAnsi="Cambria" w:cs="Times New Roman"/>
          <w:color w:val="FF0000"/>
          <w:sz w:val="22"/>
        </w:rPr>
        <w:t>Registration Form</w:t>
      </w:r>
      <w:r w:rsidRPr="00AF15F6">
        <w:rPr>
          <w:rFonts w:ascii="Cambria" w:hAnsi="Cambria" w:cs="Times New Roman"/>
          <w:color w:val="FF0000"/>
          <w:sz w:val="22"/>
        </w:rPr>
        <w:t xml:space="preserve"> </w:t>
      </w:r>
      <w:r w:rsidRPr="00AF15F6">
        <w:rPr>
          <w:rFonts w:ascii="Cambria" w:eastAsia="Arial" w:hAnsi="Cambria" w:cs="Times New Roman"/>
          <w:color w:val="000000"/>
          <w:sz w:val="22"/>
        </w:rPr>
        <w:t xml:space="preserve">and </w:t>
      </w:r>
      <w:r w:rsidRPr="00AF15F6">
        <w:rPr>
          <w:rFonts w:ascii="Cambria" w:eastAsia="Arial" w:hAnsi="Cambria" w:cs="Times New Roman"/>
          <w:color w:val="FF0000"/>
          <w:sz w:val="22"/>
        </w:rPr>
        <w:t>Payment Proof of Applicable Registration Fee</w:t>
      </w:r>
      <w:r w:rsidRPr="00AF15F6">
        <w:rPr>
          <w:rFonts w:ascii="Cambria" w:eastAsia="Arial" w:hAnsi="Cambria" w:cs="Times New Roman"/>
          <w:color w:val="000000"/>
          <w:sz w:val="22"/>
        </w:rPr>
        <w:t xml:space="preserve"> to</w:t>
      </w:r>
      <w:r w:rsidRPr="00AF15F6">
        <w:rPr>
          <w:rFonts w:ascii="Cambria" w:hAnsi="Cambria" w:cs="Times New Roman"/>
          <w:color w:val="000000"/>
          <w:sz w:val="22"/>
        </w:rPr>
        <w:t xml:space="preserve"> </w:t>
      </w:r>
      <w:r w:rsidR="00FC1354" w:rsidRPr="00D87FDE">
        <w:rPr>
          <w:rFonts w:ascii="Cambria" w:hAnsi="Cambria" w:cs="Calibri"/>
          <w:color w:val="C00000"/>
          <w:szCs w:val="21"/>
          <w:lang w:val="en-GB"/>
        </w:rPr>
        <w:t>icimp@chairmen.org</w:t>
      </w:r>
      <w:r w:rsidR="00B45BD1">
        <w:rPr>
          <w:rFonts w:ascii="Cambria" w:hAnsi="Cambria" w:cs="Times New Roman" w:hint="eastAsia"/>
          <w:color w:val="000000"/>
          <w:sz w:val="22"/>
        </w:rPr>
        <w:t xml:space="preserve"> </w:t>
      </w:r>
      <w:r w:rsidRPr="00AF15F6">
        <w:rPr>
          <w:rFonts w:ascii="Cambria" w:hAnsi="Cambria" w:cs="Times New Roman"/>
          <w:color w:val="000000"/>
          <w:sz w:val="22"/>
        </w:rPr>
        <w:t xml:space="preserve">before </w:t>
      </w:r>
      <w:r w:rsidR="00B55AA5">
        <w:rPr>
          <w:rFonts w:ascii="Cambria" w:hAnsi="Cambria" w:cs="Times New Roman"/>
          <w:color w:val="000000"/>
          <w:sz w:val="22"/>
        </w:rPr>
        <w:t>J</w:t>
      </w:r>
      <w:r w:rsidR="00B55AA5">
        <w:rPr>
          <w:rFonts w:ascii="Cambria" w:hAnsi="Cambria" w:cs="Times New Roman" w:hint="eastAsia"/>
          <w:color w:val="000000"/>
          <w:sz w:val="22"/>
        </w:rPr>
        <w:t>une</w:t>
      </w:r>
      <w:r w:rsidR="00B55AA5">
        <w:rPr>
          <w:rFonts w:ascii="Cambria" w:hAnsi="Cambria" w:cs="Times New Roman"/>
          <w:color w:val="000000"/>
          <w:sz w:val="22"/>
        </w:rPr>
        <w:t xml:space="preserve"> 1</w:t>
      </w:r>
      <w:r w:rsidR="00254A03" w:rsidRPr="00AF15F6">
        <w:rPr>
          <w:rFonts w:ascii="Cambria" w:hAnsi="Cambria" w:cs="Times New Roman"/>
          <w:color w:val="000000"/>
          <w:sz w:val="22"/>
        </w:rPr>
        <w:t>, 2022</w:t>
      </w:r>
      <w:r w:rsidRPr="00AF15F6">
        <w:rPr>
          <w:rFonts w:ascii="Cambria" w:hAnsi="Cambria" w:cs="Times New Roman"/>
          <w:color w:val="000000"/>
          <w:sz w:val="22"/>
        </w:rPr>
        <w:t>.</w:t>
      </w:r>
    </w:p>
    <w:p w14:paraId="58D548DF" w14:textId="77777777" w:rsidR="006A21E9" w:rsidRPr="001003EE" w:rsidRDefault="006A21E9" w:rsidP="00A22A69">
      <w:pPr>
        <w:rPr>
          <w:rFonts w:ascii="Cambria" w:eastAsia="Arial Unicode MS" w:hAnsi="Cambria" w:cs="Calibri"/>
          <w:color w:val="0070C0"/>
          <w:sz w:val="24"/>
          <w:szCs w:val="24"/>
        </w:rPr>
      </w:pPr>
    </w:p>
    <w:p w14:paraId="09598488" w14:textId="77777777" w:rsidR="006703B6" w:rsidRPr="001003EE" w:rsidRDefault="001003EE" w:rsidP="001003EE">
      <w:pPr>
        <w:jc w:val="left"/>
        <w:rPr>
          <w:rFonts w:ascii="Cambria" w:hAnsi="Cambria" w:cs="Calibri"/>
          <w:b/>
          <w:color w:val="17365D" w:themeColor="text2" w:themeShade="BF"/>
          <w:sz w:val="24"/>
          <w:szCs w:val="24"/>
        </w:rPr>
      </w:pPr>
      <w:r w:rsidRPr="00E27575">
        <w:rPr>
          <w:rFonts w:ascii="Cambria" w:hAnsi="Cambria" w:cs="Calibri"/>
          <w:b/>
          <w:color w:val="17365D" w:themeColor="text2" w:themeShade="BF"/>
          <w:sz w:val="28"/>
          <w:szCs w:val="24"/>
        </w:rPr>
        <w:t>Participant Information</w:t>
      </w:r>
      <w:r w:rsidR="00B71298" w:rsidRPr="001003EE">
        <w:rPr>
          <w:rFonts w:ascii="Cambria" w:hAnsi="Cambria"/>
          <w:noProof/>
          <w:sz w:val="24"/>
          <w:szCs w:val="24"/>
        </w:rPr>
        <w:drawing>
          <wp:anchor distT="0" distB="0" distL="114300" distR="114300" simplePos="0" relativeHeight="251659264" behindDoc="1" locked="1" layoutInCell="1" allowOverlap="1" wp14:anchorId="1CAE8498" wp14:editId="6E216C12">
            <wp:simplePos x="0" y="0"/>
            <wp:positionH relativeFrom="page">
              <wp:posOffset>-12700</wp:posOffset>
            </wp:positionH>
            <wp:positionV relativeFrom="page">
              <wp:posOffset>-12700</wp:posOffset>
            </wp:positionV>
            <wp:extent cx="7581900" cy="1071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0" cy="1071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44"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479"/>
        <w:gridCol w:w="2430"/>
        <w:gridCol w:w="2718"/>
        <w:gridCol w:w="2217"/>
      </w:tblGrid>
      <w:tr w:rsidR="001003EE" w:rsidRPr="00AF15F6" w14:paraId="63D7ABEE" w14:textId="77777777" w:rsidTr="00EE7833">
        <w:trPr>
          <w:trHeight w:val="614"/>
          <w:jc w:val="center"/>
        </w:trPr>
        <w:tc>
          <w:tcPr>
            <w:tcW w:w="7627" w:type="dxa"/>
            <w:gridSpan w:val="3"/>
          </w:tcPr>
          <w:p w14:paraId="4A3E1000" w14:textId="77777777" w:rsidR="001003EE" w:rsidRPr="00AF15F6" w:rsidRDefault="001003EE" w:rsidP="00EE7833">
            <w:pPr>
              <w:jc w:val="left"/>
              <w:rPr>
                <w:rFonts w:ascii="Cambria" w:eastAsia="Arial" w:hAnsi="Cambria" w:cs="Times New Roman"/>
                <w:b/>
                <w:sz w:val="22"/>
              </w:rPr>
            </w:pPr>
            <w:r w:rsidRPr="00AF15F6">
              <w:rPr>
                <w:rFonts w:ascii="Cambria" w:eastAsia="Arial" w:hAnsi="Cambria" w:cs="Times New Roman"/>
                <w:b/>
                <w:color w:val="FF5050"/>
                <w:sz w:val="22"/>
              </w:rPr>
              <w:t>*</w:t>
            </w:r>
            <w:r w:rsidRPr="00AF15F6">
              <w:rPr>
                <w:rFonts w:ascii="Cambria" w:hAnsi="Cambria" w:cs="Times New Roman"/>
                <w:b/>
                <w:color w:val="000000"/>
                <w:sz w:val="22"/>
              </w:rPr>
              <w:t>Registrant Name:</w:t>
            </w:r>
            <w:r w:rsidRPr="00AF15F6">
              <w:rPr>
                <w:rFonts w:ascii="Cambria" w:eastAsia="Arial" w:hAnsi="Cambria" w:cs="Times New Roman"/>
                <w:color w:val="FF5050"/>
                <w:sz w:val="22"/>
              </w:rPr>
              <w:t xml:space="preserve"> </w:t>
            </w:r>
            <w:r w:rsidRPr="00AF15F6">
              <w:rPr>
                <w:rFonts w:ascii="Cambria" w:eastAsia="Arial" w:hAnsi="Cambria" w:cs="Times New Roman"/>
                <w:sz w:val="22"/>
              </w:rPr>
              <w:t xml:space="preserve"> </w:t>
            </w:r>
          </w:p>
        </w:tc>
        <w:tc>
          <w:tcPr>
            <w:tcW w:w="2217" w:type="dxa"/>
            <w:tcBorders>
              <w:bottom w:val="single" w:sz="4" w:space="0" w:color="000000"/>
            </w:tcBorders>
          </w:tcPr>
          <w:p w14:paraId="49F8AB7D" w14:textId="77777777" w:rsidR="001003EE" w:rsidRPr="00AF15F6" w:rsidRDefault="001003EE" w:rsidP="00EE7833">
            <w:pPr>
              <w:jc w:val="center"/>
              <w:rPr>
                <w:rFonts w:ascii="Cambria" w:hAnsi="Cambria" w:cs="Times New Roman"/>
                <w:color w:val="000000"/>
                <w:sz w:val="22"/>
              </w:rPr>
            </w:pPr>
            <w:r w:rsidRPr="00AF15F6">
              <w:rPr>
                <w:rFonts w:ascii="Cambria" w:eastAsia="Arial" w:hAnsi="Cambria" w:cs="Times New Roman"/>
                <w:color w:val="000000"/>
                <w:sz w:val="22"/>
              </w:rPr>
              <w:t>Male</w:t>
            </w:r>
            <w:r w:rsidRPr="00AF15F6">
              <w:rPr>
                <w:rFonts w:ascii="Times New Roman" w:eastAsia="Arial" w:hAnsi="Times New Roman" w:cs="Times New Roman"/>
                <w:sz w:val="22"/>
              </w:rPr>
              <w:t>□</w:t>
            </w:r>
            <w:r w:rsidRPr="00AF15F6">
              <w:rPr>
                <w:rFonts w:ascii="Cambria" w:eastAsia="Arial" w:hAnsi="Cambria" w:cs="Times New Roman"/>
                <w:sz w:val="22"/>
              </w:rPr>
              <w:t xml:space="preserve"> </w:t>
            </w:r>
            <w:r w:rsidRPr="00AF15F6">
              <w:rPr>
                <w:rFonts w:ascii="Cambria" w:eastAsia="Arial" w:hAnsi="Cambria" w:cs="Times New Roman"/>
                <w:color w:val="000000"/>
                <w:sz w:val="22"/>
              </w:rPr>
              <w:t>Female</w:t>
            </w:r>
            <w:r w:rsidRPr="00AF15F6">
              <w:rPr>
                <w:rFonts w:ascii="Times New Roman" w:eastAsia="Arial" w:hAnsi="Times New Roman" w:cs="Times New Roman"/>
                <w:sz w:val="22"/>
              </w:rPr>
              <w:t>□</w:t>
            </w:r>
          </w:p>
        </w:tc>
      </w:tr>
      <w:tr w:rsidR="001003EE" w:rsidRPr="00AF15F6" w14:paraId="3536D4FE" w14:textId="77777777" w:rsidTr="00EE7833">
        <w:trPr>
          <w:trHeight w:val="701"/>
          <w:jc w:val="center"/>
        </w:trPr>
        <w:tc>
          <w:tcPr>
            <w:tcW w:w="7627" w:type="dxa"/>
            <w:gridSpan w:val="3"/>
          </w:tcPr>
          <w:p w14:paraId="63EBBB46" w14:textId="77777777" w:rsidR="001003EE" w:rsidRPr="00AF15F6" w:rsidRDefault="001003EE" w:rsidP="00EE7833">
            <w:pPr>
              <w:spacing w:before="60" w:after="60"/>
              <w:rPr>
                <w:rFonts w:ascii="Cambria" w:eastAsia="Arial" w:hAnsi="Cambria" w:cs="Times New Roman"/>
                <w:color w:val="FF0000"/>
                <w:sz w:val="22"/>
              </w:rPr>
            </w:pPr>
            <w:r w:rsidRPr="00AF15F6">
              <w:rPr>
                <w:rFonts w:ascii="Cambria" w:eastAsia="Arial" w:hAnsi="Cambria" w:cs="Times New Roman"/>
                <w:color w:val="FF5050"/>
                <w:sz w:val="22"/>
              </w:rPr>
              <w:t>*</w:t>
            </w:r>
            <w:r w:rsidRPr="00AF15F6">
              <w:rPr>
                <w:rFonts w:ascii="Cambria" w:hAnsi="Cambria" w:cs="Times New Roman"/>
                <w:b/>
                <w:color w:val="000000"/>
                <w:sz w:val="22"/>
              </w:rPr>
              <w:t>Prefix:</w:t>
            </w:r>
            <w:r w:rsidRPr="00AF15F6">
              <w:rPr>
                <w:rFonts w:ascii="Cambria" w:eastAsia="Arial" w:hAnsi="Cambria" w:cs="Times New Roman"/>
                <w:color w:val="FF5050"/>
                <w:sz w:val="22"/>
              </w:rPr>
              <w:t xml:space="preserve"> </w:t>
            </w:r>
            <w:r w:rsidRPr="00AF15F6">
              <w:rPr>
                <w:rFonts w:ascii="Cambria" w:eastAsia="Arial" w:hAnsi="Cambria" w:cs="Times New Roman"/>
                <w:sz w:val="22"/>
              </w:rPr>
              <w:t xml:space="preserve"> Professor/ Associate Professor/ Assistant Professor/ Lecturer/ Ph.D. Candidate/ Postgraduate/ etc...</w:t>
            </w:r>
          </w:p>
        </w:tc>
        <w:tc>
          <w:tcPr>
            <w:tcW w:w="2217" w:type="dxa"/>
            <w:vMerge w:val="restart"/>
          </w:tcPr>
          <w:p w14:paraId="657C6942" w14:textId="77777777" w:rsidR="001003EE" w:rsidRPr="00AF15F6" w:rsidRDefault="001003EE" w:rsidP="00EE7833">
            <w:pPr>
              <w:jc w:val="center"/>
              <w:rPr>
                <w:rFonts w:ascii="Cambria" w:eastAsia="Arial" w:hAnsi="Cambria" w:cs="Times New Roman"/>
                <w:sz w:val="22"/>
              </w:rPr>
            </w:pPr>
            <w:r w:rsidRPr="00AF15F6">
              <w:rPr>
                <w:rFonts w:ascii="Cambria" w:hAnsi="Cambria" w:cs="Times New Roman"/>
                <w:color w:val="FF0000"/>
                <w:sz w:val="22"/>
              </w:rPr>
              <w:t>*</w:t>
            </w:r>
            <w:r w:rsidRPr="00AF15F6">
              <w:rPr>
                <w:rFonts w:ascii="Cambria" w:eastAsia="Arial" w:hAnsi="Cambria" w:cs="Times New Roman"/>
                <w:sz w:val="22"/>
              </w:rPr>
              <w:t>Participant’s Photo</w:t>
            </w:r>
          </w:p>
          <w:p w14:paraId="70DEFA57" w14:textId="77777777" w:rsidR="001003EE" w:rsidRPr="00AF15F6" w:rsidRDefault="001003EE" w:rsidP="00EE7833">
            <w:pPr>
              <w:rPr>
                <w:rFonts w:ascii="Cambria" w:eastAsia="Arial" w:hAnsi="Cambria" w:cs="Times New Roman"/>
                <w:color w:val="000000"/>
                <w:sz w:val="22"/>
              </w:rPr>
            </w:pPr>
          </w:p>
        </w:tc>
      </w:tr>
      <w:tr w:rsidR="001003EE" w:rsidRPr="00AF15F6" w14:paraId="6F75BC30" w14:textId="77777777" w:rsidTr="00EE7833">
        <w:trPr>
          <w:trHeight w:val="630"/>
          <w:jc w:val="center"/>
        </w:trPr>
        <w:tc>
          <w:tcPr>
            <w:tcW w:w="7627" w:type="dxa"/>
            <w:gridSpan w:val="3"/>
            <w:tcBorders>
              <w:bottom w:val="single" w:sz="4" w:space="0" w:color="auto"/>
            </w:tcBorders>
          </w:tcPr>
          <w:p w14:paraId="1395D1A5" w14:textId="77777777" w:rsidR="001003EE" w:rsidRPr="00AF15F6" w:rsidRDefault="001003EE" w:rsidP="00EE7833">
            <w:pPr>
              <w:spacing w:before="120" w:after="120"/>
              <w:rPr>
                <w:rFonts w:ascii="Cambria" w:eastAsia="Arial" w:hAnsi="Cambria" w:cs="Times New Roman"/>
                <w:sz w:val="22"/>
              </w:rPr>
            </w:pPr>
            <w:r w:rsidRPr="00AF15F6">
              <w:rPr>
                <w:rFonts w:ascii="Cambria" w:eastAsia="Arial" w:hAnsi="Cambria" w:cs="Times New Roman"/>
                <w:color w:val="FF5050"/>
                <w:sz w:val="22"/>
              </w:rPr>
              <w:t>*</w:t>
            </w:r>
            <w:r w:rsidRPr="00AF15F6">
              <w:rPr>
                <w:rFonts w:ascii="Cambria" w:hAnsi="Cambria" w:cs="Times New Roman"/>
                <w:b/>
                <w:color w:val="000000"/>
                <w:sz w:val="22"/>
              </w:rPr>
              <w:t>Affiliation:</w:t>
            </w:r>
            <w:r w:rsidRPr="00AF15F6">
              <w:rPr>
                <w:rFonts w:ascii="Cambria" w:eastAsia="Arial" w:hAnsi="Cambria" w:cs="Times New Roman"/>
                <w:sz w:val="22"/>
              </w:rPr>
              <w:t xml:space="preserve"> </w:t>
            </w:r>
          </w:p>
        </w:tc>
        <w:tc>
          <w:tcPr>
            <w:tcW w:w="2217" w:type="dxa"/>
            <w:vMerge/>
          </w:tcPr>
          <w:p w14:paraId="75985159" w14:textId="77777777" w:rsidR="001003EE" w:rsidRPr="00AF15F6" w:rsidRDefault="001003EE" w:rsidP="00EE7833">
            <w:pPr>
              <w:pBdr>
                <w:top w:val="nil"/>
                <w:left w:val="nil"/>
                <w:bottom w:val="nil"/>
                <w:right w:val="nil"/>
                <w:between w:val="nil"/>
              </w:pBdr>
              <w:spacing w:line="276" w:lineRule="auto"/>
              <w:jc w:val="left"/>
              <w:rPr>
                <w:rFonts w:ascii="Cambria" w:eastAsia="Arial" w:hAnsi="Cambria" w:cs="Times New Roman"/>
                <w:sz w:val="22"/>
              </w:rPr>
            </w:pPr>
          </w:p>
        </w:tc>
      </w:tr>
      <w:tr w:rsidR="001003EE" w:rsidRPr="00AF15F6" w14:paraId="453AAB2B" w14:textId="77777777" w:rsidTr="00EE7833">
        <w:trPr>
          <w:trHeight w:val="477"/>
          <w:jc w:val="center"/>
        </w:trPr>
        <w:tc>
          <w:tcPr>
            <w:tcW w:w="7627" w:type="dxa"/>
            <w:gridSpan w:val="3"/>
            <w:tcBorders>
              <w:top w:val="single" w:sz="4" w:space="0" w:color="auto"/>
            </w:tcBorders>
          </w:tcPr>
          <w:p w14:paraId="12C17D31" w14:textId="77777777" w:rsidR="001003EE" w:rsidRPr="00AF15F6" w:rsidRDefault="001003EE" w:rsidP="00EE7833">
            <w:pPr>
              <w:spacing w:before="120" w:after="120"/>
              <w:rPr>
                <w:rFonts w:ascii="Cambria" w:eastAsia="Arial" w:hAnsi="Cambria" w:cs="Times New Roman"/>
                <w:color w:val="FF5050"/>
                <w:sz w:val="22"/>
              </w:rPr>
            </w:pPr>
            <w:r w:rsidRPr="00AF15F6">
              <w:rPr>
                <w:rFonts w:ascii="Cambria" w:eastAsia="Arial" w:hAnsi="Cambria" w:cs="Times New Roman"/>
                <w:color w:val="FF5050"/>
                <w:sz w:val="22"/>
              </w:rPr>
              <w:t>*</w:t>
            </w:r>
            <w:r w:rsidRPr="00AF15F6">
              <w:rPr>
                <w:rFonts w:ascii="Cambria" w:hAnsi="Cambria" w:cs="Times New Roman"/>
                <w:b/>
                <w:color w:val="000000"/>
                <w:sz w:val="22"/>
              </w:rPr>
              <w:t>Research Area:</w:t>
            </w:r>
          </w:p>
        </w:tc>
        <w:tc>
          <w:tcPr>
            <w:tcW w:w="2217" w:type="dxa"/>
            <w:vMerge/>
          </w:tcPr>
          <w:p w14:paraId="23EC8F1A" w14:textId="77777777" w:rsidR="001003EE" w:rsidRPr="00AF15F6" w:rsidRDefault="001003EE" w:rsidP="00EE7833">
            <w:pPr>
              <w:pBdr>
                <w:top w:val="nil"/>
                <w:left w:val="nil"/>
                <w:bottom w:val="nil"/>
                <w:right w:val="nil"/>
                <w:between w:val="nil"/>
              </w:pBdr>
              <w:spacing w:line="276" w:lineRule="auto"/>
              <w:jc w:val="left"/>
              <w:rPr>
                <w:rFonts w:ascii="Cambria" w:eastAsia="Arial" w:hAnsi="Cambria" w:cs="Times New Roman"/>
                <w:sz w:val="22"/>
              </w:rPr>
            </w:pPr>
          </w:p>
        </w:tc>
      </w:tr>
      <w:tr w:rsidR="001003EE" w:rsidRPr="00AF15F6" w14:paraId="44D89E42" w14:textId="77777777" w:rsidTr="00EE7833">
        <w:trPr>
          <w:trHeight w:val="429"/>
          <w:jc w:val="center"/>
        </w:trPr>
        <w:tc>
          <w:tcPr>
            <w:tcW w:w="2479" w:type="dxa"/>
          </w:tcPr>
          <w:p w14:paraId="76C55879" w14:textId="77777777" w:rsidR="001003EE" w:rsidRPr="00AF15F6" w:rsidRDefault="001003EE" w:rsidP="00EE7833">
            <w:pPr>
              <w:spacing w:before="60" w:after="60"/>
              <w:rPr>
                <w:rFonts w:ascii="Cambria" w:eastAsia="Arial" w:hAnsi="Cambria" w:cs="Times New Roman"/>
                <w:color w:val="000000"/>
                <w:sz w:val="22"/>
              </w:rPr>
            </w:pPr>
            <w:r w:rsidRPr="00AF15F6">
              <w:rPr>
                <w:rFonts w:ascii="Cambria" w:eastAsia="Arial" w:hAnsi="Cambria" w:cs="Times New Roman"/>
                <w:color w:val="FF0000"/>
                <w:sz w:val="22"/>
              </w:rPr>
              <w:t>*</w:t>
            </w:r>
            <w:r w:rsidRPr="00AF15F6">
              <w:rPr>
                <w:rFonts w:ascii="Cambria" w:eastAsia="Arial" w:hAnsi="Cambria" w:cs="Times New Roman"/>
                <w:color w:val="292526"/>
                <w:sz w:val="22"/>
              </w:rPr>
              <w:t xml:space="preserve">Country: </w:t>
            </w:r>
          </w:p>
        </w:tc>
        <w:tc>
          <w:tcPr>
            <w:tcW w:w="2430" w:type="dxa"/>
          </w:tcPr>
          <w:p w14:paraId="0BE02195" w14:textId="77777777" w:rsidR="001003EE" w:rsidRPr="00AF15F6" w:rsidRDefault="001003EE" w:rsidP="00EE7833">
            <w:pPr>
              <w:spacing w:before="60" w:after="60"/>
              <w:rPr>
                <w:rFonts w:ascii="Cambria" w:eastAsia="Arial" w:hAnsi="Cambria" w:cs="Times New Roman"/>
                <w:color w:val="000000"/>
                <w:sz w:val="22"/>
              </w:rPr>
            </w:pPr>
            <w:r w:rsidRPr="00AF15F6">
              <w:rPr>
                <w:rFonts w:ascii="Cambria" w:eastAsia="Arial" w:hAnsi="Cambria" w:cs="Times New Roman"/>
                <w:color w:val="FF0000"/>
                <w:sz w:val="22"/>
              </w:rPr>
              <w:t>*</w:t>
            </w:r>
            <w:r w:rsidRPr="00AF15F6">
              <w:rPr>
                <w:rFonts w:ascii="Cambria" w:eastAsia="Arial" w:hAnsi="Cambria" w:cs="Times New Roman"/>
                <w:color w:val="000000"/>
                <w:sz w:val="22"/>
              </w:rPr>
              <w:t>State/Province:</w:t>
            </w:r>
            <w:r w:rsidRPr="00AF15F6">
              <w:rPr>
                <w:rFonts w:ascii="Cambria" w:eastAsia="Arial" w:hAnsi="Cambria" w:cs="Times New Roman"/>
                <w:color w:val="292526"/>
                <w:sz w:val="22"/>
              </w:rPr>
              <w:t xml:space="preserve"> </w:t>
            </w:r>
          </w:p>
        </w:tc>
        <w:tc>
          <w:tcPr>
            <w:tcW w:w="2718" w:type="dxa"/>
          </w:tcPr>
          <w:p w14:paraId="3074FBEA" w14:textId="77777777" w:rsidR="001003EE" w:rsidRPr="00AF15F6" w:rsidRDefault="001003EE" w:rsidP="00EE7833">
            <w:pPr>
              <w:spacing w:before="60" w:after="60"/>
              <w:rPr>
                <w:rFonts w:ascii="Cambria" w:eastAsia="Arial" w:hAnsi="Cambria" w:cs="Times New Roman"/>
                <w:color w:val="000000"/>
                <w:sz w:val="22"/>
              </w:rPr>
            </w:pPr>
            <w:r w:rsidRPr="00AF15F6">
              <w:rPr>
                <w:rFonts w:ascii="Cambria" w:eastAsia="Arial" w:hAnsi="Cambria" w:cs="Times New Roman"/>
                <w:color w:val="FF0000"/>
                <w:sz w:val="22"/>
              </w:rPr>
              <w:t>*</w:t>
            </w:r>
            <w:r w:rsidRPr="00AF15F6">
              <w:rPr>
                <w:rFonts w:ascii="Cambria" w:eastAsia="Arial" w:hAnsi="Cambria" w:cs="Times New Roman"/>
                <w:color w:val="292526"/>
                <w:sz w:val="22"/>
              </w:rPr>
              <w:t xml:space="preserve">City: </w:t>
            </w:r>
          </w:p>
        </w:tc>
        <w:tc>
          <w:tcPr>
            <w:tcW w:w="2217" w:type="dxa"/>
            <w:vMerge/>
          </w:tcPr>
          <w:p w14:paraId="12F10EFC" w14:textId="77777777" w:rsidR="001003EE" w:rsidRPr="00AF15F6" w:rsidRDefault="001003EE" w:rsidP="00EE7833">
            <w:pPr>
              <w:pBdr>
                <w:top w:val="nil"/>
                <w:left w:val="nil"/>
                <w:bottom w:val="nil"/>
                <w:right w:val="nil"/>
                <w:between w:val="nil"/>
              </w:pBdr>
              <w:spacing w:line="276" w:lineRule="auto"/>
              <w:jc w:val="left"/>
              <w:rPr>
                <w:rFonts w:ascii="Cambria" w:eastAsia="Arial" w:hAnsi="Cambria" w:cs="Times New Roman"/>
                <w:color w:val="000000"/>
                <w:sz w:val="22"/>
              </w:rPr>
            </w:pPr>
          </w:p>
        </w:tc>
      </w:tr>
      <w:tr w:rsidR="001003EE" w:rsidRPr="00AF15F6" w14:paraId="54019CD7" w14:textId="77777777" w:rsidTr="00EE7833">
        <w:trPr>
          <w:jc w:val="center"/>
        </w:trPr>
        <w:tc>
          <w:tcPr>
            <w:tcW w:w="9844" w:type="dxa"/>
            <w:gridSpan w:val="4"/>
            <w:tcBorders>
              <w:top w:val="single" w:sz="4" w:space="0" w:color="000000"/>
            </w:tcBorders>
          </w:tcPr>
          <w:p w14:paraId="453C131B" w14:textId="77777777" w:rsidR="001003EE" w:rsidRPr="00AF15F6" w:rsidRDefault="001003EE" w:rsidP="00EE7833">
            <w:pPr>
              <w:spacing w:before="60" w:after="60"/>
              <w:rPr>
                <w:rFonts w:ascii="Cambria" w:hAnsi="Cambria" w:cs="Times New Roman"/>
                <w:sz w:val="22"/>
              </w:rPr>
            </w:pPr>
            <w:r w:rsidRPr="00AF15F6">
              <w:rPr>
                <w:rFonts w:ascii="Cambria" w:eastAsia="Arial" w:hAnsi="Cambria" w:cs="Times New Roman"/>
                <w:color w:val="FF0000"/>
                <w:sz w:val="22"/>
              </w:rPr>
              <w:t>*</w:t>
            </w:r>
            <w:r w:rsidRPr="00AF15F6">
              <w:rPr>
                <w:rFonts w:ascii="Cambria" w:hAnsi="Cambria" w:cs="Times New Roman"/>
                <w:b/>
                <w:color w:val="000000"/>
                <w:sz w:val="22"/>
              </w:rPr>
              <w:t>E-mail:</w:t>
            </w:r>
            <w:r w:rsidRPr="00AF15F6">
              <w:rPr>
                <w:rFonts w:ascii="Cambria" w:eastAsia="Arial" w:hAnsi="Cambria" w:cs="Times New Roman"/>
                <w:color w:val="292526"/>
                <w:sz w:val="22"/>
              </w:rPr>
              <w:t xml:space="preserve"> </w:t>
            </w:r>
            <w:r w:rsidRPr="00AF15F6">
              <w:rPr>
                <w:rFonts w:ascii="Cambria" w:eastAsia="Arial" w:hAnsi="Cambria" w:cs="Times New Roman"/>
                <w:sz w:val="22"/>
              </w:rPr>
              <w:t xml:space="preserve">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2"/>
            </w:tblGrid>
            <w:tr w:rsidR="001003EE" w:rsidRPr="00AF15F6" w14:paraId="3C4DF536" w14:textId="77777777" w:rsidTr="00EE7833">
              <w:trPr>
                <w:trHeight w:val="435"/>
                <w:jc w:val="center"/>
              </w:trPr>
              <w:tc>
                <w:tcPr>
                  <w:tcW w:w="9912" w:type="dxa"/>
                </w:tcPr>
                <w:p w14:paraId="2CB5D770" w14:textId="77777777" w:rsidR="001003EE" w:rsidRPr="00AF15F6" w:rsidRDefault="001003EE" w:rsidP="00EE7833">
                  <w:pPr>
                    <w:rPr>
                      <w:rFonts w:ascii="Cambria" w:hAnsi="Cambria" w:cs="Times New Roman"/>
                      <w:b/>
                      <w:sz w:val="22"/>
                    </w:rPr>
                  </w:pPr>
                  <w:r w:rsidRPr="00AF15F6">
                    <w:rPr>
                      <w:rFonts w:ascii="Cambria" w:hAnsi="Cambria" w:cs="Times New Roman"/>
                      <w:b/>
                      <w:sz w:val="22"/>
                    </w:rPr>
                    <w:t>Please send email to conference secretary if Invoice is needed. Provide below information in Chinese:</w:t>
                  </w:r>
                </w:p>
                <w:p w14:paraId="5716BB5A" w14:textId="77777777" w:rsidR="00FC1354" w:rsidRPr="005C6C61" w:rsidRDefault="00FC1354" w:rsidP="00FC1354">
                  <w:pPr>
                    <w:rPr>
                      <w:rFonts w:asciiTheme="minorEastAsia" w:hAnsiTheme="minorEastAsia" w:cs="Calibri"/>
                      <w:sz w:val="22"/>
                      <w:szCs w:val="24"/>
                    </w:rPr>
                  </w:pPr>
                  <w:r w:rsidRPr="005C6C61">
                    <w:rPr>
                      <w:rFonts w:asciiTheme="minorEastAsia" w:hAnsiTheme="minorEastAsia" w:cs="Calibri"/>
                      <w:sz w:val="22"/>
                      <w:szCs w:val="24"/>
                    </w:rPr>
                    <w:t xml:space="preserve">发票抬头：    </w:t>
                  </w:r>
                </w:p>
                <w:p w14:paraId="1E1E5978" w14:textId="77777777" w:rsidR="00FC1354" w:rsidRPr="005C6C61" w:rsidRDefault="00FC1354" w:rsidP="00FC1354">
                  <w:pPr>
                    <w:rPr>
                      <w:rFonts w:asciiTheme="minorEastAsia" w:hAnsiTheme="minorEastAsia" w:cs="Calibri"/>
                      <w:sz w:val="22"/>
                      <w:szCs w:val="24"/>
                    </w:rPr>
                  </w:pPr>
                  <w:r w:rsidRPr="005C6C61">
                    <w:rPr>
                      <w:rFonts w:asciiTheme="minorEastAsia" w:hAnsiTheme="minorEastAsia" w:cs="Calibri"/>
                      <w:sz w:val="22"/>
                      <w:szCs w:val="24"/>
                    </w:rPr>
                    <w:t xml:space="preserve">统一社会信用代码：   </w:t>
                  </w:r>
                </w:p>
                <w:p w14:paraId="0D5B080B" w14:textId="77777777" w:rsidR="00FC1354" w:rsidRPr="005C6C61" w:rsidRDefault="00FC1354" w:rsidP="00FC1354">
                  <w:pPr>
                    <w:rPr>
                      <w:rFonts w:asciiTheme="minorEastAsia" w:hAnsiTheme="minorEastAsia" w:cs="Calibri"/>
                      <w:sz w:val="22"/>
                      <w:szCs w:val="24"/>
                    </w:rPr>
                  </w:pPr>
                  <w:r w:rsidRPr="005C6C61">
                    <w:rPr>
                      <w:rFonts w:asciiTheme="minorEastAsia" w:hAnsiTheme="minorEastAsia" w:cs="Calibri"/>
                      <w:sz w:val="22"/>
                      <w:szCs w:val="24"/>
                    </w:rPr>
                    <w:t>明细内容（择一）： 如“会议费”、“会务费”、“会议服务费”、“会议注册费”</w:t>
                  </w:r>
                </w:p>
                <w:p w14:paraId="7850515B" w14:textId="77777777" w:rsidR="001003EE" w:rsidRPr="00AF15F6" w:rsidRDefault="00FC1354" w:rsidP="00FC1354">
                  <w:pPr>
                    <w:rPr>
                      <w:rFonts w:ascii="Cambria" w:hAnsi="Cambria" w:cs="Times New Roman"/>
                      <w:b/>
                      <w:sz w:val="22"/>
                    </w:rPr>
                  </w:pPr>
                  <w:r w:rsidRPr="005C6C61">
                    <w:rPr>
                      <w:rFonts w:asciiTheme="minorEastAsia" w:hAnsiTheme="minorEastAsia" w:cs="Calibri" w:hint="eastAsia"/>
                      <w:sz w:val="22"/>
                      <w:szCs w:val="24"/>
                    </w:rPr>
                    <w:t>发票类型（</w:t>
                  </w:r>
                  <w:r w:rsidRPr="005C6C61">
                    <w:rPr>
                      <w:rFonts w:asciiTheme="minorEastAsia" w:hAnsiTheme="minorEastAsia" w:cs="Calibri"/>
                      <w:sz w:val="22"/>
                      <w:szCs w:val="24"/>
                    </w:rPr>
                    <w:t>择一</w:t>
                  </w:r>
                  <w:r w:rsidRPr="005C6C61">
                    <w:rPr>
                      <w:rFonts w:asciiTheme="minorEastAsia" w:hAnsiTheme="minorEastAsia" w:cs="Calibri" w:hint="eastAsia"/>
                      <w:sz w:val="22"/>
                      <w:szCs w:val="24"/>
                    </w:rPr>
                    <w:t>）：电子发票、邮寄增值税普通发票、邮寄增值税专用发票（需更完整的信息）</w:t>
                  </w:r>
                </w:p>
              </w:tc>
            </w:tr>
            <w:tr w:rsidR="001003EE" w:rsidRPr="00AF15F6" w14:paraId="64437698" w14:textId="77777777" w:rsidTr="00EE7833">
              <w:trPr>
                <w:trHeight w:val="435"/>
                <w:jc w:val="center"/>
              </w:trPr>
              <w:tc>
                <w:tcPr>
                  <w:tcW w:w="9912" w:type="dxa"/>
                </w:tcPr>
                <w:p w14:paraId="15C4FADA" w14:textId="77777777" w:rsidR="001003EE" w:rsidRPr="00AF15F6" w:rsidRDefault="001003EE" w:rsidP="00EE7833">
                  <w:pPr>
                    <w:rPr>
                      <w:rFonts w:ascii="Cambria" w:hAnsi="Cambria" w:cs="Times New Roman"/>
                      <w:b/>
                      <w:sz w:val="22"/>
                    </w:rPr>
                  </w:pPr>
                  <w:r w:rsidRPr="00AF15F6">
                    <w:rPr>
                      <w:rFonts w:ascii="Cambria" w:hAnsi="Cambria" w:cs="Times New Roman"/>
                      <w:b/>
                      <w:sz w:val="22"/>
                    </w:rPr>
                    <w:t>International Receipt Title:</w:t>
                  </w:r>
                </w:p>
                <w:p w14:paraId="40D835B1" w14:textId="77777777" w:rsidR="001003EE" w:rsidRDefault="001003EE" w:rsidP="00EE7833">
                  <w:pPr>
                    <w:rPr>
                      <w:rFonts w:ascii="Cambria" w:hAnsi="Cambria" w:cs="Times New Roman"/>
                      <w:b/>
                      <w:sz w:val="22"/>
                    </w:rPr>
                  </w:pPr>
                </w:p>
                <w:p w14:paraId="41909F7E" w14:textId="77777777" w:rsidR="00581D2B" w:rsidRPr="00AF15F6" w:rsidRDefault="00581D2B" w:rsidP="00EE7833">
                  <w:pPr>
                    <w:rPr>
                      <w:rFonts w:ascii="Cambria" w:hAnsi="Cambria" w:cs="Times New Roman"/>
                      <w:b/>
                      <w:sz w:val="22"/>
                    </w:rPr>
                  </w:pPr>
                </w:p>
              </w:tc>
            </w:tr>
          </w:tbl>
          <w:p w14:paraId="0B298C8C" w14:textId="77777777" w:rsidR="001003EE" w:rsidRPr="00AF15F6" w:rsidRDefault="001003EE" w:rsidP="00EE7833">
            <w:pPr>
              <w:spacing w:before="60" w:after="60"/>
              <w:rPr>
                <w:rFonts w:ascii="Cambria" w:eastAsia="Arial" w:hAnsi="Cambria" w:cs="Times New Roman"/>
                <w:color w:val="000000"/>
                <w:sz w:val="22"/>
              </w:rPr>
            </w:pPr>
          </w:p>
        </w:tc>
      </w:tr>
      <w:tr w:rsidR="001003EE" w:rsidRPr="00AF15F6" w14:paraId="69CB815C" w14:textId="77777777" w:rsidTr="00EE7833">
        <w:trPr>
          <w:jc w:val="center"/>
        </w:trPr>
        <w:tc>
          <w:tcPr>
            <w:tcW w:w="9844" w:type="dxa"/>
            <w:gridSpan w:val="4"/>
          </w:tcPr>
          <w:p w14:paraId="5CEAD6F8" w14:textId="77777777" w:rsidR="001003EE" w:rsidRPr="00AF15F6" w:rsidRDefault="001003EE" w:rsidP="00EE7833">
            <w:pPr>
              <w:rPr>
                <w:rFonts w:ascii="Cambria" w:eastAsia="Arial" w:hAnsi="Cambria" w:cs="Times New Roman"/>
                <w:color w:val="000000"/>
                <w:sz w:val="22"/>
              </w:rPr>
            </w:pPr>
            <w:bookmarkStart w:id="0" w:name="bookmark=id.30j0zll" w:colFirst="0" w:colLast="0"/>
            <w:bookmarkStart w:id="1" w:name="bookmark=id.gjdgxs" w:colFirst="0" w:colLast="0"/>
            <w:bookmarkStart w:id="2" w:name="bookmark=id.1fob9te" w:colFirst="0" w:colLast="0"/>
            <w:bookmarkStart w:id="3" w:name="bookmark=id.3znysh7" w:colFirst="0" w:colLast="0"/>
            <w:bookmarkEnd w:id="0"/>
            <w:bookmarkEnd w:id="1"/>
            <w:bookmarkEnd w:id="2"/>
            <w:bookmarkEnd w:id="3"/>
            <w:r w:rsidRPr="00AF15F6">
              <w:rPr>
                <w:rFonts w:ascii="Cambria" w:eastAsia="Arial" w:hAnsi="Cambria" w:cs="Times New Roman"/>
                <w:color w:val="000000"/>
                <w:sz w:val="22"/>
              </w:rPr>
              <w:t>Special dietary</w:t>
            </w:r>
            <w:r w:rsidRPr="00AF15F6">
              <w:rPr>
                <w:rFonts w:ascii="Cambria" w:eastAsia="Arial" w:hAnsi="Cambria" w:cs="Times New Roman"/>
                <w:color w:val="0D0D0D"/>
                <w:sz w:val="22"/>
              </w:rPr>
              <w:t>:</w:t>
            </w:r>
          </w:p>
          <w:p w14:paraId="3845D364" w14:textId="77777777" w:rsidR="001003EE" w:rsidRPr="00AF15F6" w:rsidRDefault="001003EE" w:rsidP="00EE7833">
            <w:pPr>
              <w:rPr>
                <w:rFonts w:ascii="Cambria" w:eastAsia="Arial" w:hAnsi="Cambria" w:cs="Times New Roman"/>
                <w:color w:val="FF0000"/>
                <w:sz w:val="22"/>
              </w:rPr>
            </w:pPr>
            <w:r w:rsidRPr="00AF15F6">
              <w:rPr>
                <w:rFonts w:ascii="Cambria" w:eastAsia="Arial" w:hAnsi="Cambria" w:cs="Times New Roman"/>
                <w:color w:val="000000"/>
                <w:sz w:val="22"/>
              </w:rPr>
              <w:t>Diabetic</w:t>
            </w:r>
            <w:r w:rsidRPr="00AF15F6">
              <w:rPr>
                <w:rFonts w:ascii="Times New Roman" w:eastAsia="Arial" w:hAnsi="Times New Roman" w:cs="Times New Roman"/>
                <w:color w:val="000000"/>
                <w:sz w:val="22"/>
              </w:rPr>
              <w:t>□</w:t>
            </w:r>
            <w:r w:rsidRPr="00AF15F6">
              <w:rPr>
                <w:rFonts w:ascii="Cambria" w:eastAsia="Arial" w:hAnsi="Cambria" w:cs="Times New Roman"/>
                <w:color w:val="000000"/>
                <w:sz w:val="22"/>
              </w:rPr>
              <w:t xml:space="preserve">    Vegetarian</w:t>
            </w:r>
            <w:r w:rsidRPr="00AF15F6">
              <w:rPr>
                <w:rFonts w:ascii="Times New Roman" w:eastAsia="Arial" w:hAnsi="Times New Roman" w:cs="Times New Roman"/>
                <w:color w:val="000000"/>
                <w:sz w:val="22"/>
              </w:rPr>
              <w:t>□</w:t>
            </w:r>
            <w:r w:rsidRPr="00AF15F6">
              <w:rPr>
                <w:rFonts w:ascii="Cambria" w:eastAsia="Arial" w:hAnsi="Cambria" w:cs="Times New Roman"/>
                <w:color w:val="000000"/>
                <w:sz w:val="22"/>
              </w:rPr>
              <w:t xml:space="preserve">    Halal</w:t>
            </w:r>
            <w:r w:rsidRPr="00AF15F6">
              <w:rPr>
                <w:rFonts w:ascii="Times New Roman" w:eastAsia="Arial" w:hAnsi="Times New Roman" w:cs="Times New Roman"/>
                <w:color w:val="000000"/>
                <w:sz w:val="22"/>
              </w:rPr>
              <w:t>□</w:t>
            </w:r>
            <w:r w:rsidRPr="00AF15F6">
              <w:rPr>
                <w:rFonts w:ascii="Cambria" w:eastAsia="Arial" w:hAnsi="Cambria" w:cs="Times New Roman"/>
                <w:color w:val="000000"/>
                <w:sz w:val="22"/>
              </w:rPr>
              <w:t xml:space="preserve">    Other</w:t>
            </w:r>
            <w:r w:rsidRPr="00AF15F6">
              <w:rPr>
                <w:rFonts w:ascii="Times New Roman" w:eastAsia="Arial" w:hAnsi="Times New Roman" w:cs="Times New Roman"/>
                <w:color w:val="000000"/>
                <w:sz w:val="22"/>
              </w:rPr>
              <w:t>□</w:t>
            </w:r>
            <w:r w:rsidRPr="00AF15F6">
              <w:rPr>
                <w:rFonts w:ascii="Cambria" w:eastAsia="Arial" w:hAnsi="Cambria" w:cs="Times New Roman"/>
                <w:color w:val="000000"/>
                <w:sz w:val="22"/>
              </w:rPr>
              <w:t xml:space="preserve">    (please specify:                       )</w:t>
            </w:r>
          </w:p>
        </w:tc>
      </w:tr>
    </w:tbl>
    <w:p w14:paraId="3F2EA50D" w14:textId="77777777" w:rsidR="0096074E" w:rsidRPr="001003EE" w:rsidRDefault="0096074E" w:rsidP="0096074E">
      <w:pPr>
        <w:ind w:firstLineChars="100" w:firstLine="241"/>
        <w:jc w:val="left"/>
        <w:rPr>
          <w:rFonts w:ascii="Cambria" w:hAnsi="Cambria" w:cs="Calibri"/>
          <w:b/>
          <w:sz w:val="24"/>
          <w:szCs w:val="24"/>
        </w:rPr>
      </w:pPr>
    </w:p>
    <w:p w14:paraId="7B7EBC82" w14:textId="77777777" w:rsidR="00FC1354" w:rsidRPr="00581D2B" w:rsidRDefault="001003EE" w:rsidP="001003EE">
      <w:pPr>
        <w:jc w:val="left"/>
        <w:rPr>
          <w:rFonts w:ascii="Cambria" w:hAnsi="Cambria" w:cs="Calibri"/>
          <w:b/>
          <w:color w:val="17365D" w:themeColor="text2" w:themeShade="BF"/>
          <w:sz w:val="28"/>
          <w:szCs w:val="24"/>
        </w:rPr>
      </w:pPr>
      <w:r w:rsidRPr="00E27575">
        <w:rPr>
          <w:rFonts w:ascii="Cambria" w:hAnsi="Cambria" w:cs="Calibri"/>
          <w:b/>
          <w:color w:val="17365D" w:themeColor="text2" w:themeShade="BF"/>
          <w:sz w:val="28"/>
          <w:szCs w:val="24"/>
        </w:rPr>
        <w:t>Conference Fees</w:t>
      </w:r>
    </w:p>
    <w:tbl>
      <w:tblPr>
        <w:tblW w:w="4745" w:type="pct"/>
        <w:jc w:val="center"/>
        <w:tblBorders>
          <w:top w:val="single" w:sz="6" w:space="0" w:color="000000"/>
          <w:left w:val="single" w:sz="12" w:space="0" w:color="000000"/>
          <w:bottom w:val="single" w:sz="2" w:space="0" w:color="000000"/>
          <w:right w:val="single" w:sz="12" w:space="0" w:color="000000"/>
        </w:tblBorders>
        <w:shd w:val="clear" w:color="auto" w:fill="F2DEDE"/>
        <w:tblCellMar>
          <w:top w:w="15" w:type="dxa"/>
          <w:left w:w="15" w:type="dxa"/>
          <w:bottom w:w="15" w:type="dxa"/>
          <w:right w:w="15" w:type="dxa"/>
        </w:tblCellMar>
        <w:tblLook w:val="04A0" w:firstRow="1" w:lastRow="0" w:firstColumn="1" w:lastColumn="0" w:noHBand="0" w:noVBand="1"/>
      </w:tblPr>
      <w:tblGrid>
        <w:gridCol w:w="3441"/>
        <w:gridCol w:w="2939"/>
        <w:gridCol w:w="38"/>
        <w:gridCol w:w="3155"/>
      </w:tblGrid>
      <w:tr w:rsidR="00FC1354" w:rsidRPr="00593B36" w14:paraId="372F8AA1" w14:textId="77777777" w:rsidTr="00F57DB4">
        <w:trPr>
          <w:jc w:val="center"/>
        </w:trPr>
        <w:tc>
          <w:tcPr>
            <w:tcW w:w="1797" w:type="pct"/>
            <w:tcBorders>
              <w:top w:val="single" w:sz="6" w:space="0" w:color="auto"/>
              <w:left w:val="single" w:sz="6" w:space="0" w:color="auto"/>
              <w:bottom w:val="single" w:sz="6" w:space="0" w:color="000000"/>
              <w:right w:val="single" w:sz="6" w:space="0" w:color="000000"/>
            </w:tcBorders>
            <w:shd w:val="clear" w:color="auto" w:fill="FFFFCA"/>
            <w:tcMar>
              <w:top w:w="0" w:type="dxa"/>
              <w:left w:w="0" w:type="dxa"/>
              <w:bottom w:w="0" w:type="dxa"/>
              <w:right w:w="0" w:type="dxa"/>
            </w:tcMar>
            <w:vAlign w:val="center"/>
            <w:hideMark/>
          </w:tcPr>
          <w:p w14:paraId="4812D0CB" w14:textId="77777777" w:rsidR="00FC1354" w:rsidRPr="00593B36" w:rsidRDefault="00FC1354" w:rsidP="00F57DB4">
            <w:pPr>
              <w:widowControl/>
              <w:jc w:val="left"/>
              <w:rPr>
                <w:rFonts w:ascii="Cambria" w:eastAsia="宋体" w:hAnsi="Cambria" w:cs="Calibri"/>
                <w:color w:val="000000"/>
                <w:kern w:val="0"/>
                <w:szCs w:val="21"/>
              </w:rPr>
            </w:pPr>
            <w:r w:rsidRPr="00593B36">
              <w:rPr>
                <w:rFonts w:ascii="Cambria" w:eastAsia="宋体" w:hAnsi="Cambria" w:cs="Calibri"/>
                <w:b/>
                <w:bCs/>
                <w:color w:val="000000"/>
                <w:kern w:val="0"/>
                <w:szCs w:val="21"/>
              </w:rPr>
              <w:t>Category</w:t>
            </w:r>
          </w:p>
        </w:tc>
        <w:tc>
          <w:tcPr>
            <w:tcW w:w="1535" w:type="pct"/>
            <w:tcBorders>
              <w:top w:val="single" w:sz="6" w:space="0" w:color="auto"/>
              <w:left w:val="single" w:sz="6" w:space="0" w:color="auto"/>
              <w:bottom w:val="single" w:sz="6" w:space="0" w:color="000000"/>
              <w:right w:val="single" w:sz="6" w:space="0" w:color="000000"/>
            </w:tcBorders>
            <w:shd w:val="clear" w:color="auto" w:fill="FFFFCA"/>
            <w:tcMar>
              <w:top w:w="0" w:type="dxa"/>
              <w:left w:w="0" w:type="dxa"/>
              <w:bottom w:w="0" w:type="dxa"/>
              <w:right w:w="0" w:type="dxa"/>
            </w:tcMar>
            <w:vAlign w:val="center"/>
            <w:hideMark/>
          </w:tcPr>
          <w:p w14:paraId="14E0E878" w14:textId="77777777" w:rsidR="00FC1354" w:rsidRDefault="00FC1354" w:rsidP="00F57DB4">
            <w:pPr>
              <w:widowControl/>
              <w:jc w:val="center"/>
              <w:rPr>
                <w:rFonts w:ascii="Cambria" w:eastAsia="宋体" w:hAnsi="Cambria" w:cs="Calibri"/>
                <w:b/>
                <w:bCs/>
                <w:color w:val="000000"/>
                <w:kern w:val="0"/>
                <w:szCs w:val="21"/>
              </w:rPr>
            </w:pPr>
            <w:r w:rsidRPr="00B31EC5">
              <w:rPr>
                <w:rFonts w:ascii="Cambria" w:eastAsia="宋体" w:hAnsi="Cambria" w:cs="Calibri"/>
                <w:b/>
                <w:bCs/>
                <w:color w:val="000000"/>
                <w:kern w:val="0"/>
                <w:szCs w:val="21"/>
              </w:rPr>
              <w:t xml:space="preserve">Early Bird Rate </w:t>
            </w:r>
          </w:p>
          <w:p w14:paraId="13430C94" w14:textId="77777777" w:rsidR="00FC1354" w:rsidRPr="00593B36" w:rsidRDefault="00FC1354" w:rsidP="00F57DB4">
            <w:pPr>
              <w:widowControl/>
              <w:jc w:val="center"/>
              <w:rPr>
                <w:rFonts w:ascii="Cambria" w:eastAsia="宋体" w:hAnsi="Cambria" w:cs="Calibri"/>
                <w:b/>
                <w:bCs/>
                <w:color w:val="000000"/>
                <w:kern w:val="0"/>
                <w:szCs w:val="21"/>
              </w:rPr>
            </w:pPr>
            <w:r w:rsidRPr="00B31EC5">
              <w:rPr>
                <w:rFonts w:ascii="Cambria" w:eastAsia="宋体" w:hAnsi="Cambria" w:cs="Calibri"/>
                <w:b/>
                <w:bCs/>
                <w:color w:val="000000"/>
                <w:kern w:val="0"/>
                <w:szCs w:val="21"/>
              </w:rPr>
              <w:t xml:space="preserve">(on or before </w:t>
            </w:r>
            <w:r w:rsidR="00250433" w:rsidRPr="00250433">
              <w:rPr>
                <w:rFonts w:ascii="Cambria" w:eastAsia="宋体" w:hAnsi="Cambria" w:cs="Calibri"/>
                <w:b/>
                <w:bCs/>
                <w:color w:val="000000"/>
                <w:kern w:val="0"/>
                <w:szCs w:val="21"/>
              </w:rPr>
              <w:t>Apr. 5, 2022</w:t>
            </w:r>
            <w:r w:rsidRPr="00B31EC5">
              <w:rPr>
                <w:rFonts w:ascii="Cambria" w:eastAsia="宋体" w:hAnsi="Cambria" w:cs="Calibri"/>
                <w:b/>
                <w:bCs/>
                <w:color w:val="000000"/>
                <w:kern w:val="0"/>
                <w:szCs w:val="21"/>
              </w:rPr>
              <w:t>)</w:t>
            </w:r>
          </w:p>
        </w:tc>
        <w:tc>
          <w:tcPr>
            <w:tcW w:w="1668" w:type="pct"/>
            <w:gridSpan w:val="2"/>
            <w:tcBorders>
              <w:top w:val="single" w:sz="6" w:space="0" w:color="auto"/>
              <w:left w:val="single" w:sz="6" w:space="0" w:color="auto"/>
              <w:bottom w:val="single" w:sz="6" w:space="0" w:color="000000"/>
              <w:right w:val="single" w:sz="6" w:space="0" w:color="000000"/>
            </w:tcBorders>
            <w:shd w:val="clear" w:color="auto" w:fill="FFFFCA"/>
            <w:vAlign w:val="center"/>
          </w:tcPr>
          <w:p w14:paraId="0E463A19" w14:textId="77777777" w:rsidR="00FC1354" w:rsidRPr="00593B36" w:rsidRDefault="00FC1354" w:rsidP="00F57DB4">
            <w:pPr>
              <w:widowControl/>
              <w:jc w:val="center"/>
              <w:rPr>
                <w:rFonts w:ascii="Cambria" w:eastAsia="宋体" w:hAnsi="Cambria" w:cs="Calibri"/>
                <w:b/>
                <w:bCs/>
                <w:color w:val="000000"/>
                <w:kern w:val="0"/>
                <w:szCs w:val="21"/>
              </w:rPr>
            </w:pPr>
            <w:r>
              <w:rPr>
                <w:rFonts w:ascii="Cambria" w:eastAsia="宋体" w:hAnsi="Cambria" w:cs="Calibri"/>
                <w:b/>
                <w:bCs/>
                <w:color w:val="000000"/>
                <w:kern w:val="0"/>
                <w:szCs w:val="21"/>
              </w:rPr>
              <w:t xml:space="preserve">Fee ( after </w:t>
            </w:r>
            <w:r w:rsidR="00250433" w:rsidRPr="00250433">
              <w:rPr>
                <w:rFonts w:ascii="Cambria" w:eastAsia="宋体" w:hAnsi="Cambria" w:cs="Calibri"/>
                <w:b/>
                <w:bCs/>
                <w:color w:val="000000"/>
                <w:kern w:val="0"/>
                <w:szCs w:val="21"/>
              </w:rPr>
              <w:t>Apr. 5, 2022</w:t>
            </w:r>
            <w:r w:rsidRPr="00B31EC5">
              <w:rPr>
                <w:rFonts w:ascii="Cambria" w:eastAsia="宋体" w:hAnsi="Cambria" w:cs="Calibri"/>
                <w:b/>
                <w:bCs/>
                <w:color w:val="000000"/>
                <w:kern w:val="0"/>
                <w:szCs w:val="21"/>
              </w:rPr>
              <w:t>)</w:t>
            </w:r>
          </w:p>
        </w:tc>
      </w:tr>
      <w:tr w:rsidR="00FC1354" w:rsidRPr="00593B36" w14:paraId="26B93556" w14:textId="77777777" w:rsidTr="00F57DB4">
        <w:trPr>
          <w:trHeight w:val="372"/>
          <w:jc w:val="center"/>
        </w:trPr>
        <w:tc>
          <w:tcPr>
            <w:tcW w:w="1797" w:type="pct"/>
            <w:tcBorders>
              <w:top w:val="single" w:sz="6" w:space="0" w:color="auto"/>
              <w:left w:val="single" w:sz="6" w:space="0" w:color="auto"/>
              <w:bottom w:val="single" w:sz="6" w:space="0" w:color="auto"/>
              <w:right w:val="single" w:sz="6" w:space="0" w:color="000000"/>
            </w:tcBorders>
            <w:shd w:val="clear" w:color="auto" w:fill="F2DEDE"/>
            <w:tcMar>
              <w:top w:w="0" w:type="dxa"/>
              <w:left w:w="0" w:type="dxa"/>
              <w:bottom w:w="0" w:type="dxa"/>
              <w:right w:w="0" w:type="dxa"/>
            </w:tcMar>
            <w:vAlign w:val="center"/>
            <w:hideMark/>
          </w:tcPr>
          <w:p w14:paraId="35E60926" w14:textId="77777777" w:rsidR="00FC1354" w:rsidRPr="00FC1354" w:rsidRDefault="00FC1354" w:rsidP="00F57DB4">
            <w:pPr>
              <w:widowControl/>
              <w:jc w:val="left"/>
              <w:rPr>
                <w:rFonts w:ascii="Cambria" w:eastAsia="宋体" w:hAnsi="Cambria" w:cs="Calibri"/>
                <w:color w:val="000000"/>
                <w:kern w:val="0"/>
                <w:szCs w:val="21"/>
              </w:rPr>
            </w:pPr>
            <w:r w:rsidRPr="00B31EC5">
              <w:rPr>
                <w:rFonts w:ascii="Cambria" w:eastAsia="宋体" w:hAnsi="Cambria" w:cs="Calibri"/>
                <w:color w:val="000000"/>
                <w:kern w:val="0"/>
                <w:szCs w:val="21"/>
              </w:rPr>
              <w:t>Regular Listen</w:t>
            </w:r>
            <w:r w:rsidRPr="00FC1354">
              <w:rPr>
                <w:rFonts w:ascii="Cambria" w:eastAsia="宋体" w:hAnsi="Cambria" w:cs="Calibri"/>
                <w:b/>
                <w:color w:val="000000"/>
                <w:kern w:val="0"/>
                <w:szCs w:val="21"/>
              </w:rPr>
              <w:t>e</w:t>
            </w:r>
            <w:r w:rsidRPr="00FC1354">
              <w:rPr>
                <w:rFonts w:ascii="Cambria" w:eastAsia="宋体" w:hAnsi="Cambria" w:cs="Calibri"/>
                <w:color w:val="000000"/>
                <w:kern w:val="0"/>
                <w:szCs w:val="21"/>
              </w:rPr>
              <w:t>rs</w:t>
            </w:r>
            <w:r w:rsidRPr="00FC1354">
              <w:rPr>
                <w:rFonts w:ascii="Cambria" w:eastAsia="宋体" w:hAnsi="Cambria" w:cs="Calibri" w:hint="eastAsia"/>
                <w:color w:val="000000"/>
                <w:kern w:val="0"/>
                <w:szCs w:val="21"/>
              </w:rPr>
              <w:t>(</w:t>
            </w:r>
            <w:r w:rsidRPr="00FC1354">
              <w:rPr>
                <w:rFonts w:ascii="Cambria" w:eastAsia="宋体" w:hAnsi="Cambria" w:cs="Calibri"/>
                <w:color w:val="000000"/>
                <w:kern w:val="0"/>
                <w:szCs w:val="21"/>
              </w:rPr>
              <w:t>On-site)</w:t>
            </w:r>
          </w:p>
        </w:tc>
        <w:tc>
          <w:tcPr>
            <w:tcW w:w="1555" w:type="pct"/>
            <w:gridSpan w:val="2"/>
            <w:tcBorders>
              <w:top w:val="single" w:sz="6" w:space="0" w:color="auto"/>
              <w:left w:val="single" w:sz="6" w:space="0" w:color="auto"/>
              <w:bottom w:val="single" w:sz="6" w:space="0" w:color="auto"/>
              <w:right w:val="single" w:sz="6" w:space="0" w:color="000000"/>
            </w:tcBorders>
            <w:shd w:val="clear" w:color="auto" w:fill="FFFFFF"/>
            <w:tcMar>
              <w:top w:w="0" w:type="dxa"/>
              <w:left w:w="0" w:type="dxa"/>
              <w:bottom w:w="0" w:type="dxa"/>
              <w:right w:w="0" w:type="dxa"/>
            </w:tcMar>
            <w:vAlign w:val="center"/>
            <w:hideMark/>
          </w:tcPr>
          <w:p w14:paraId="54F9B54B" w14:textId="77777777" w:rsidR="00FC1354" w:rsidRPr="00593B36" w:rsidRDefault="00FC1354" w:rsidP="00F57DB4">
            <w:pPr>
              <w:widowControl/>
              <w:jc w:val="center"/>
              <w:rPr>
                <w:rFonts w:ascii="Cambria" w:eastAsia="宋体" w:hAnsi="Cambria" w:cs="Calibri"/>
                <w:color w:val="000000"/>
                <w:kern w:val="0"/>
                <w:szCs w:val="21"/>
              </w:rPr>
            </w:pPr>
            <w:r w:rsidRPr="006576AA">
              <w:rPr>
                <w:rFonts w:ascii="Cambria" w:eastAsia="宋体" w:hAnsi="Cambria" w:cs="Calibri"/>
                <w:color w:val="000000"/>
                <w:kern w:val="0"/>
                <w:szCs w:val="21"/>
              </w:rPr>
              <w:t>230 USD</w:t>
            </w:r>
          </w:p>
        </w:tc>
        <w:tc>
          <w:tcPr>
            <w:tcW w:w="1648" w:type="pct"/>
            <w:tcBorders>
              <w:top w:val="single" w:sz="6" w:space="0" w:color="auto"/>
              <w:left w:val="single" w:sz="6" w:space="0" w:color="auto"/>
              <w:bottom w:val="single" w:sz="6" w:space="0" w:color="auto"/>
              <w:right w:val="single" w:sz="6" w:space="0" w:color="000000"/>
            </w:tcBorders>
            <w:shd w:val="clear" w:color="auto" w:fill="FFFFFF"/>
            <w:vAlign w:val="center"/>
          </w:tcPr>
          <w:p w14:paraId="0AACEAD2" w14:textId="77777777" w:rsidR="00FC1354" w:rsidRPr="00593B36" w:rsidRDefault="00FC1354" w:rsidP="00F57DB4">
            <w:pPr>
              <w:widowControl/>
              <w:jc w:val="center"/>
              <w:rPr>
                <w:rFonts w:ascii="Cambria" w:eastAsia="宋体" w:hAnsi="Cambria" w:cs="Calibri"/>
                <w:color w:val="000000"/>
                <w:kern w:val="0"/>
                <w:szCs w:val="21"/>
              </w:rPr>
            </w:pPr>
            <w:r w:rsidRPr="006576AA">
              <w:rPr>
                <w:rFonts w:ascii="Cambria" w:eastAsia="宋体" w:hAnsi="Cambria" w:cs="Calibri"/>
                <w:color w:val="000000"/>
                <w:kern w:val="0"/>
                <w:szCs w:val="21"/>
              </w:rPr>
              <w:t>260 USD</w:t>
            </w:r>
          </w:p>
        </w:tc>
      </w:tr>
      <w:tr w:rsidR="00FC1354" w:rsidRPr="00593B36" w14:paraId="56E1800E" w14:textId="77777777" w:rsidTr="00F57DB4">
        <w:trPr>
          <w:trHeight w:val="380"/>
          <w:jc w:val="center"/>
        </w:trPr>
        <w:tc>
          <w:tcPr>
            <w:tcW w:w="1797" w:type="pct"/>
            <w:tcBorders>
              <w:top w:val="single" w:sz="6" w:space="0" w:color="auto"/>
              <w:left w:val="single" w:sz="6" w:space="0" w:color="auto"/>
              <w:bottom w:val="single" w:sz="6" w:space="0" w:color="auto"/>
              <w:right w:val="single" w:sz="6" w:space="0" w:color="000000"/>
            </w:tcBorders>
            <w:shd w:val="clear" w:color="auto" w:fill="F2DEDE"/>
            <w:tcMar>
              <w:top w:w="0" w:type="dxa"/>
              <w:left w:w="0" w:type="dxa"/>
              <w:bottom w:w="0" w:type="dxa"/>
              <w:right w:w="0" w:type="dxa"/>
            </w:tcMar>
            <w:vAlign w:val="center"/>
            <w:hideMark/>
          </w:tcPr>
          <w:p w14:paraId="2A3FDCD1" w14:textId="77777777" w:rsidR="00FC1354" w:rsidRPr="00593B36" w:rsidRDefault="00FC1354" w:rsidP="00F57DB4">
            <w:pPr>
              <w:widowControl/>
              <w:jc w:val="left"/>
              <w:rPr>
                <w:rFonts w:ascii="Cambria" w:eastAsia="宋体" w:hAnsi="Cambria" w:cs="Calibri"/>
                <w:color w:val="000000"/>
                <w:kern w:val="0"/>
                <w:szCs w:val="21"/>
              </w:rPr>
            </w:pPr>
            <w:r w:rsidRPr="00593B36">
              <w:rPr>
                <w:rFonts w:ascii="Cambria" w:eastAsia="宋体" w:hAnsi="Cambria" w:cs="Calibri"/>
                <w:color w:val="000000"/>
                <w:kern w:val="0"/>
                <w:szCs w:val="21"/>
              </w:rPr>
              <w:t>Student Listener</w:t>
            </w:r>
            <w:r>
              <w:rPr>
                <w:rFonts w:ascii="Cambria" w:eastAsia="宋体" w:hAnsi="Cambria" w:cs="Calibri" w:hint="eastAsia"/>
                <w:color w:val="000000"/>
                <w:kern w:val="0"/>
                <w:szCs w:val="21"/>
              </w:rPr>
              <w:t>s</w:t>
            </w:r>
            <w:r w:rsidRPr="00FC1354">
              <w:rPr>
                <w:rFonts w:ascii="Cambria" w:eastAsia="宋体" w:hAnsi="Cambria" w:cs="Calibri" w:hint="eastAsia"/>
                <w:color w:val="000000"/>
                <w:kern w:val="0"/>
                <w:szCs w:val="21"/>
              </w:rPr>
              <w:t>(</w:t>
            </w:r>
            <w:r w:rsidRPr="00FC1354">
              <w:rPr>
                <w:rFonts w:ascii="Cambria" w:eastAsia="宋体" w:hAnsi="Cambria" w:cs="Calibri"/>
                <w:color w:val="000000"/>
                <w:kern w:val="0"/>
                <w:szCs w:val="21"/>
              </w:rPr>
              <w:t>On-site)</w:t>
            </w:r>
          </w:p>
        </w:tc>
        <w:tc>
          <w:tcPr>
            <w:tcW w:w="1555" w:type="pct"/>
            <w:gridSpan w:val="2"/>
            <w:tcBorders>
              <w:top w:val="single" w:sz="6" w:space="0" w:color="auto"/>
              <w:left w:val="single" w:sz="6" w:space="0" w:color="auto"/>
              <w:bottom w:val="single" w:sz="6" w:space="0" w:color="auto"/>
              <w:right w:val="single" w:sz="6" w:space="0" w:color="000000"/>
            </w:tcBorders>
            <w:shd w:val="clear" w:color="auto" w:fill="FFFFFF"/>
            <w:tcMar>
              <w:top w:w="0" w:type="dxa"/>
              <w:left w:w="0" w:type="dxa"/>
              <w:bottom w:w="0" w:type="dxa"/>
              <w:right w:w="0" w:type="dxa"/>
            </w:tcMar>
            <w:vAlign w:val="center"/>
            <w:hideMark/>
          </w:tcPr>
          <w:p w14:paraId="6F06F6B8" w14:textId="77777777" w:rsidR="00FC1354" w:rsidRPr="00593B36" w:rsidRDefault="00FC1354" w:rsidP="00F57DB4">
            <w:pPr>
              <w:widowControl/>
              <w:jc w:val="center"/>
              <w:rPr>
                <w:rFonts w:ascii="Cambria" w:eastAsia="宋体" w:hAnsi="Cambria" w:cs="Calibri"/>
                <w:color w:val="000000"/>
                <w:kern w:val="0"/>
                <w:szCs w:val="21"/>
              </w:rPr>
            </w:pPr>
            <w:r w:rsidRPr="006576AA">
              <w:rPr>
                <w:rFonts w:ascii="Cambria" w:eastAsia="宋体" w:hAnsi="Cambria" w:cs="Calibri"/>
                <w:color w:val="000000"/>
                <w:kern w:val="0"/>
                <w:szCs w:val="21"/>
              </w:rPr>
              <w:t>200 USD</w:t>
            </w:r>
          </w:p>
        </w:tc>
        <w:tc>
          <w:tcPr>
            <w:tcW w:w="1648" w:type="pct"/>
            <w:tcBorders>
              <w:top w:val="single" w:sz="6" w:space="0" w:color="auto"/>
              <w:left w:val="single" w:sz="6" w:space="0" w:color="auto"/>
              <w:bottom w:val="single" w:sz="6" w:space="0" w:color="auto"/>
              <w:right w:val="single" w:sz="6" w:space="0" w:color="000000"/>
            </w:tcBorders>
            <w:shd w:val="clear" w:color="auto" w:fill="FFFFFF"/>
            <w:vAlign w:val="center"/>
          </w:tcPr>
          <w:p w14:paraId="7933E4E8" w14:textId="77777777" w:rsidR="00FC1354" w:rsidRPr="00593B36" w:rsidRDefault="00FC1354" w:rsidP="00F57DB4">
            <w:pPr>
              <w:widowControl/>
              <w:jc w:val="center"/>
              <w:rPr>
                <w:rFonts w:ascii="Cambria" w:eastAsia="宋体" w:hAnsi="Cambria" w:cs="Calibri"/>
                <w:color w:val="000000"/>
                <w:kern w:val="0"/>
                <w:szCs w:val="21"/>
              </w:rPr>
            </w:pPr>
            <w:r w:rsidRPr="006576AA">
              <w:rPr>
                <w:rFonts w:ascii="Cambria" w:eastAsia="宋体" w:hAnsi="Cambria" w:cs="Calibri"/>
                <w:color w:val="000000"/>
                <w:kern w:val="0"/>
                <w:szCs w:val="21"/>
              </w:rPr>
              <w:t>230 USD</w:t>
            </w:r>
          </w:p>
        </w:tc>
      </w:tr>
      <w:tr w:rsidR="00FC1354" w:rsidRPr="00593B36" w14:paraId="01025DD1" w14:textId="77777777" w:rsidTr="00F57DB4">
        <w:trPr>
          <w:trHeight w:val="258"/>
          <w:jc w:val="center"/>
        </w:trPr>
        <w:tc>
          <w:tcPr>
            <w:tcW w:w="1797" w:type="pct"/>
            <w:tcBorders>
              <w:top w:val="single" w:sz="6" w:space="0" w:color="auto"/>
              <w:left w:val="single" w:sz="6" w:space="0" w:color="auto"/>
              <w:bottom w:val="single" w:sz="6" w:space="0" w:color="auto"/>
              <w:right w:val="single" w:sz="6" w:space="0" w:color="000000"/>
            </w:tcBorders>
            <w:shd w:val="clear" w:color="auto" w:fill="F2DEDE"/>
            <w:tcMar>
              <w:top w:w="0" w:type="dxa"/>
              <w:left w:w="0" w:type="dxa"/>
              <w:bottom w:w="0" w:type="dxa"/>
              <w:right w:w="0" w:type="dxa"/>
            </w:tcMar>
            <w:vAlign w:val="center"/>
          </w:tcPr>
          <w:p w14:paraId="23FA88F5" w14:textId="77777777" w:rsidR="00FC1354" w:rsidRPr="00593B36" w:rsidRDefault="00FC1354" w:rsidP="00F57DB4">
            <w:pPr>
              <w:widowControl/>
              <w:jc w:val="left"/>
              <w:rPr>
                <w:rFonts w:ascii="Cambria" w:eastAsia="宋体" w:hAnsi="Cambria" w:cs="Calibri"/>
                <w:color w:val="000000"/>
                <w:kern w:val="0"/>
                <w:szCs w:val="21"/>
              </w:rPr>
            </w:pPr>
            <w:r w:rsidRPr="00CF037A">
              <w:rPr>
                <w:rFonts w:ascii="Cambria" w:eastAsia="宋体" w:hAnsi="Cambria" w:cs="Calibri"/>
                <w:color w:val="000000"/>
                <w:kern w:val="0"/>
                <w:szCs w:val="21"/>
              </w:rPr>
              <w:t>Regular Listeners</w:t>
            </w:r>
            <w:r>
              <w:rPr>
                <w:rFonts w:ascii="Cambria" w:eastAsia="宋体" w:hAnsi="Cambria" w:cs="Calibri"/>
                <w:color w:val="000000"/>
                <w:kern w:val="0"/>
                <w:szCs w:val="21"/>
              </w:rPr>
              <w:t>(Online)</w:t>
            </w:r>
          </w:p>
        </w:tc>
        <w:tc>
          <w:tcPr>
            <w:tcW w:w="3203" w:type="pct"/>
            <w:gridSpan w:val="3"/>
            <w:tcBorders>
              <w:top w:val="single" w:sz="6" w:space="0" w:color="auto"/>
              <w:left w:val="single" w:sz="6" w:space="0" w:color="auto"/>
              <w:bottom w:val="single" w:sz="6" w:space="0" w:color="auto"/>
              <w:right w:val="single" w:sz="6" w:space="0" w:color="000000"/>
            </w:tcBorders>
            <w:shd w:val="clear" w:color="auto" w:fill="FFFFFF"/>
            <w:tcMar>
              <w:top w:w="0" w:type="dxa"/>
              <w:left w:w="0" w:type="dxa"/>
              <w:bottom w:w="0" w:type="dxa"/>
              <w:right w:w="0" w:type="dxa"/>
            </w:tcMar>
            <w:vAlign w:val="center"/>
          </w:tcPr>
          <w:p w14:paraId="5D64D9BF" w14:textId="77777777" w:rsidR="00FC1354" w:rsidRPr="00593B36" w:rsidRDefault="00FC1354" w:rsidP="00F57DB4">
            <w:pPr>
              <w:widowControl/>
              <w:jc w:val="center"/>
              <w:rPr>
                <w:rFonts w:ascii="Cambria" w:eastAsia="宋体" w:hAnsi="Cambria" w:cs="Calibri"/>
                <w:color w:val="000000"/>
                <w:kern w:val="0"/>
                <w:szCs w:val="21"/>
              </w:rPr>
            </w:pPr>
            <w:r w:rsidRPr="006576AA">
              <w:rPr>
                <w:rFonts w:ascii="Cambria" w:eastAsia="宋体" w:hAnsi="Cambria" w:cs="Calibri"/>
                <w:color w:val="000000"/>
                <w:kern w:val="0"/>
                <w:szCs w:val="21"/>
              </w:rPr>
              <w:t>180 USD</w:t>
            </w:r>
          </w:p>
        </w:tc>
      </w:tr>
      <w:tr w:rsidR="00FC1354" w:rsidRPr="00593B36" w14:paraId="08254860" w14:textId="77777777" w:rsidTr="00F57DB4">
        <w:trPr>
          <w:trHeight w:val="258"/>
          <w:jc w:val="center"/>
        </w:trPr>
        <w:tc>
          <w:tcPr>
            <w:tcW w:w="1797" w:type="pct"/>
            <w:tcBorders>
              <w:top w:val="single" w:sz="6" w:space="0" w:color="auto"/>
              <w:left w:val="single" w:sz="6" w:space="0" w:color="auto"/>
              <w:bottom w:val="single" w:sz="6" w:space="0" w:color="auto"/>
              <w:right w:val="single" w:sz="6" w:space="0" w:color="000000"/>
            </w:tcBorders>
            <w:shd w:val="clear" w:color="auto" w:fill="F2DEDE"/>
            <w:tcMar>
              <w:top w:w="0" w:type="dxa"/>
              <w:left w:w="0" w:type="dxa"/>
              <w:bottom w:w="0" w:type="dxa"/>
              <w:right w:w="0" w:type="dxa"/>
            </w:tcMar>
            <w:vAlign w:val="center"/>
          </w:tcPr>
          <w:p w14:paraId="52D5BDD7" w14:textId="77777777" w:rsidR="00FC1354" w:rsidRPr="00593B36" w:rsidRDefault="00FC1354" w:rsidP="00F57DB4">
            <w:pPr>
              <w:widowControl/>
              <w:jc w:val="left"/>
              <w:rPr>
                <w:rFonts w:ascii="Cambria" w:eastAsia="宋体" w:hAnsi="Cambria" w:cs="Calibri"/>
                <w:color w:val="000000"/>
                <w:kern w:val="0"/>
                <w:szCs w:val="21"/>
              </w:rPr>
            </w:pPr>
            <w:r w:rsidRPr="00CF037A">
              <w:rPr>
                <w:rFonts w:ascii="Cambria" w:eastAsia="宋体" w:hAnsi="Cambria" w:cs="Calibri"/>
                <w:color w:val="000000"/>
                <w:kern w:val="0"/>
                <w:szCs w:val="21"/>
              </w:rPr>
              <w:t>Student Listeners</w:t>
            </w:r>
            <w:r>
              <w:rPr>
                <w:rFonts w:ascii="Cambria" w:eastAsia="宋体" w:hAnsi="Cambria" w:cs="Calibri"/>
                <w:color w:val="000000"/>
                <w:kern w:val="0"/>
                <w:szCs w:val="21"/>
              </w:rPr>
              <w:t>(Online)</w:t>
            </w:r>
          </w:p>
        </w:tc>
        <w:tc>
          <w:tcPr>
            <w:tcW w:w="3203" w:type="pct"/>
            <w:gridSpan w:val="3"/>
            <w:tcBorders>
              <w:top w:val="single" w:sz="6" w:space="0" w:color="auto"/>
              <w:left w:val="single" w:sz="6" w:space="0" w:color="auto"/>
              <w:bottom w:val="single" w:sz="6" w:space="0" w:color="auto"/>
              <w:right w:val="single" w:sz="6" w:space="0" w:color="000000"/>
            </w:tcBorders>
            <w:shd w:val="clear" w:color="auto" w:fill="FFFFFF"/>
            <w:tcMar>
              <w:top w:w="0" w:type="dxa"/>
              <w:left w:w="0" w:type="dxa"/>
              <w:bottom w:w="0" w:type="dxa"/>
              <w:right w:w="0" w:type="dxa"/>
            </w:tcMar>
            <w:vAlign w:val="center"/>
          </w:tcPr>
          <w:p w14:paraId="6CE0D3AB" w14:textId="77777777" w:rsidR="00FC1354" w:rsidRPr="00593B36" w:rsidRDefault="00FC1354" w:rsidP="00F57DB4">
            <w:pPr>
              <w:widowControl/>
              <w:jc w:val="center"/>
              <w:rPr>
                <w:rFonts w:ascii="Cambria" w:eastAsia="宋体" w:hAnsi="Cambria" w:cs="Calibri"/>
                <w:color w:val="000000"/>
                <w:kern w:val="0"/>
                <w:szCs w:val="21"/>
              </w:rPr>
            </w:pPr>
            <w:r w:rsidRPr="006576AA">
              <w:rPr>
                <w:rFonts w:ascii="Cambria" w:eastAsia="宋体" w:hAnsi="Cambria" w:cs="Calibri"/>
                <w:color w:val="000000"/>
                <w:kern w:val="0"/>
                <w:szCs w:val="21"/>
              </w:rPr>
              <w:t>150 USD</w:t>
            </w:r>
          </w:p>
        </w:tc>
      </w:tr>
    </w:tbl>
    <w:p w14:paraId="19564B17" w14:textId="77777777" w:rsidR="001003EE" w:rsidRPr="004E25ED" w:rsidRDefault="001003EE" w:rsidP="001003EE">
      <w:pPr>
        <w:widowControl/>
        <w:pBdr>
          <w:top w:val="nil"/>
          <w:left w:val="nil"/>
          <w:bottom w:val="nil"/>
          <w:right w:val="nil"/>
          <w:between w:val="nil"/>
        </w:pBdr>
        <w:jc w:val="left"/>
        <w:rPr>
          <w:rFonts w:ascii="Cambria" w:hAnsi="Cambria" w:cs="Times New Roman"/>
          <w:b/>
          <w:color w:val="FF0000"/>
          <w:sz w:val="22"/>
        </w:rPr>
      </w:pPr>
      <w:r w:rsidRPr="004E25ED">
        <w:rPr>
          <w:rFonts w:ascii="Cambria" w:eastAsia="Rockwell" w:hAnsi="Cambria" w:cs="Times New Roman"/>
          <w:b/>
          <w:color w:val="FF0000"/>
          <w:sz w:val="22"/>
        </w:rPr>
        <w:lastRenderedPageBreak/>
        <w:t>Notice:</w:t>
      </w:r>
    </w:p>
    <w:p w14:paraId="1E8B7E62" w14:textId="77777777" w:rsidR="001003EE" w:rsidRPr="00581D2B" w:rsidRDefault="001003EE" w:rsidP="00581D2B">
      <w:pPr>
        <w:widowControl/>
        <w:pBdr>
          <w:top w:val="nil"/>
          <w:left w:val="nil"/>
          <w:bottom w:val="nil"/>
          <w:right w:val="nil"/>
          <w:between w:val="nil"/>
        </w:pBdr>
        <w:jc w:val="left"/>
        <w:rPr>
          <w:rFonts w:ascii="Cambria" w:eastAsia="Arial" w:hAnsi="Cambria" w:cs="Times New Roman"/>
          <w:color w:val="000000"/>
          <w:sz w:val="22"/>
        </w:rPr>
      </w:pPr>
      <w:r w:rsidRPr="00581D2B">
        <w:rPr>
          <w:rFonts w:ascii="Cambria" w:eastAsia="Arial" w:hAnsi="Cambria" w:cs="Times New Roman"/>
          <w:color w:val="000000"/>
          <w:sz w:val="22"/>
        </w:rPr>
        <w:t>Authors / Listeners / Presenter</w:t>
      </w:r>
      <w:r w:rsidR="00581D2B" w:rsidRPr="00581D2B">
        <w:rPr>
          <w:rFonts w:ascii="Cambria" w:eastAsia="Arial" w:hAnsi="Cambria" w:cs="Times New Roman"/>
          <w:color w:val="000000"/>
          <w:sz w:val="22"/>
        </w:rPr>
        <w:t>s</w:t>
      </w:r>
      <w:r w:rsidRPr="00581D2B">
        <w:rPr>
          <w:rFonts w:ascii="Cambria" w:eastAsia="Arial" w:hAnsi="Cambria" w:cs="Times New Roman"/>
          <w:color w:val="000000"/>
          <w:sz w:val="22"/>
        </w:rPr>
        <w:t xml:space="preserve"> Registration fees includes access to all meeting technical sessions; All participants will collect participation certificate, conference program, gift, and other materials on-site.</w:t>
      </w:r>
    </w:p>
    <w:p w14:paraId="687C44F3" w14:textId="77777777" w:rsidR="00581D2B" w:rsidRDefault="00581D2B" w:rsidP="001003EE">
      <w:pPr>
        <w:widowControl/>
        <w:pBdr>
          <w:top w:val="nil"/>
          <w:left w:val="nil"/>
          <w:bottom w:val="nil"/>
          <w:right w:val="nil"/>
          <w:between w:val="nil"/>
        </w:pBdr>
        <w:rPr>
          <w:rFonts w:ascii="Cambria" w:eastAsia="Arial" w:hAnsi="Cambria" w:cs="Times New Roman"/>
          <w:b/>
          <w:color w:val="17365D" w:themeColor="text2" w:themeShade="BF"/>
          <w:sz w:val="22"/>
        </w:rPr>
      </w:pPr>
    </w:p>
    <w:p w14:paraId="026E05D5" w14:textId="77777777" w:rsidR="001003EE" w:rsidRPr="004E25ED" w:rsidRDefault="001003EE" w:rsidP="001003EE">
      <w:pPr>
        <w:widowControl/>
        <w:pBdr>
          <w:top w:val="nil"/>
          <w:left w:val="nil"/>
          <w:bottom w:val="nil"/>
          <w:right w:val="nil"/>
          <w:between w:val="nil"/>
        </w:pBdr>
        <w:rPr>
          <w:rFonts w:ascii="Cambria" w:eastAsia="Arial" w:hAnsi="Cambria" w:cs="Times New Roman"/>
          <w:b/>
          <w:color w:val="17365D" w:themeColor="text2" w:themeShade="BF"/>
          <w:sz w:val="22"/>
        </w:rPr>
      </w:pPr>
      <w:r w:rsidRPr="004E25ED">
        <w:rPr>
          <w:rFonts w:ascii="Cambria" w:eastAsia="Arial" w:hAnsi="Cambria" w:cs="Times New Roman"/>
          <w:b/>
          <w:color w:val="17365D" w:themeColor="text2" w:themeShade="BF"/>
          <w:sz w:val="22"/>
        </w:rPr>
        <w:t>Payment Methods and Terms</w:t>
      </w:r>
    </w:p>
    <w:p w14:paraId="51E270E7" w14:textId="77777777" w:rsidR="001003EE" w:rsidRPr="004E25ED" w:rsidRDefault="001003EE" w:rsidP="001003EE">
      <w:pPr>
        <w:widowControl/>
        <w:numPr>
          <w:ilvl w:val="0"/>
          <w:numId w:val="7"/>
        </w:numPr>
        <w:pBdr>
          <w:top w:val="nil"/>
          <w:left w:val="nil"/>
          <w:bottom w:val="nil"/>
          <w:right w:val="nil"/>
          <w:between w:val="nil"/>
        </w:pBdr>
        <w:rPr>
          <w:rFonts w:ascii="Cambria" w:eastAsia="Arial" w:hAnsi="Cambria" w:cs="Times New Roman"/>
          <w:color w:val="FF0000"/>
          <w:sz w:val="22"/>
        </w:rPr>
      </w:pPr>
      <w:r w:rsidRPr="004E25ED">
        <w:rPr>
          <w:rFonts w:ascii="Cambria" w:eastAsia="Arial" w:hAnsi="Cambria" w:cs="Times New Roman"/>
          <w:color w:val="FF0000"/>
          <w:sz w:val="22"/>
        </w:rPr>
        <w:t>Credit Card</w:t>
      </w:r>
      <w:r w:rsidRPr="004E25ED">
        <w:rPr>
          <w:rFonts w:ascii="Cambria" w:eastAsia="Tahoma" w:hAnsi="Cambria" w:cs="Times New Roman"/>
          <w:b/>
          <w:color w:val="000000"/>
          <w:sz w:val="22"/>
        </w:rPr>
        <w:t xml:space="preserve"> (</w:t>
      </w:r>
      <w:r w:rsidRPr="004E25ED">
        <w:rPr>
          <w:rFonts w:ascii="Cambria" w:eastAsia="Tahoma" w:hAnsi="Cambria" w:cs="Times New Roman"/>
          <w:b/>
          <w:color w:val="FF0000"/>
          <w:sz w:val="22"/>
        </w:rPr>
        <w:t>No handling fee</w:t>
      </w:r>
      <w:r w:rsidRPr="004E25ED">
        <w:rPr>
          <w:rFonts w:ascii="Cambria" w:eastAsia="Tahoma" w:hAnsi="Cambria" w:cs="Times New Roman"/>
          <w:b/>
          <w:color w:val="000000"/>
          <w:sz w:val="22"/>
        </w:rPr>
        <w:t>)</w:t>
      </w:r>
    </w:p>
    <w:p w14:paraId="7712346B" w14:textId="77777777" w:rsidR="00697340" w:rsidRDefault="00CE42FD" w:rsidP="00697340">
      <w:pPr>
        <w:ind w:firstLineChars="200" w:firstLine="420"/>
      </w:pPr>
      <w:hyperlink r:id="rId10" w:history="1">
        <w:r w:rsidR="00697340" w:rsidRPr="00510968">
          <w:rPr>
            <w:rStyle w:val="aa"/>
          </w:rPr>
          <w:t>http://confsys.iconf.org/online-payment/18130</w:t>
        </w:r>
      </w:hyperlink>
    </w:p>
    <w:p w14:paraId="1071F04C" w14:textId="77777777" w:rsidR="00AE1841" w:rsidRPr="004E25ED" w:rsidRDefault="006859DC" w:rsidP="00697340">
      <w:pPr>
        <w:pStyle w:val="a7"/>
        <w:ind w:left="360" w:firstLineChars="0" w:firstLine="0"/>
        <w:rPr>
          <w:rFonts w:ascii="Cambria" w:hAnsi="Cambria" w:cs="Times New Roman"/>
          <w:sz w:val="22"/>
        </w:rPr>
      </w:pPr>
      <w:r w:rsidRPr="001003EE">
        <w:rPr>
          <w:rFonts w:ascii="Cambria" w:hAnsi="Cambria"/>
          <w:noProof/>
          <w:sz w:val="24"/>
          <w:szCs w:val="24"/>
        </w:rPr>
        <w:drawing>
          <wp:anchor distT="0" distB="0" distL="114300" distR="114300" simplePos="0" relativeHeight="251658752" behindDoc="1" locked="1" layoutInCell="1" allowOverlap="1" wp14:anchorId="133BD8DE" wp14:editId="79FB6688">
            <wp:simplePos x="0" y="0"/>
            <wp:positionH relativeFrom="page">
              <wp:posOffset>-9525</wp:posOffset>
            </wp:positionH>
            <wp:positionV relativeFrom="page">
              <wp:posOffset>-28575</wp:posOffset>
            </wp:positionV>
            <wp:extent cx="7579360" cy="10801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9360" cy="1080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C5E29" w14:textId="77777777" w:rsidR="001003EE" w:rsidRPr="004E25ED" w:rsidRDefault="001003EE" w:rsidP="001003EE">
      <w:pPr>
        <w:rPr>
          <w:rFonts w:ascii="Cambria" w:eastAsia="Arial" w:hAnsi="Cambria" w:cs="Times New Roman"/>
          <w:sz w:val="22"/>
        </w:rPr>
      </w:pPr>
      <w:r w:rsidRPr="004E25ED">
        <w:rPr>
          <w:rFonts w:ascii="Cambria" w:eastAsia="Arial" w:hAnsi="Cambria" w:cs="Times New Roman"/>
          <w:sz w:val="22"/>
        </w:rPr>
        <w:t xml:space="preserve">Please calculate the right amount to pay. Please fill in the E-mail and </w:t>
      </w:r>
      <w:r w:rsidR="00FC1354">
        <w:rPr>
          <w:rFonts w:ascii="Cambria" w:eastAsia="Arial" w:hAnsi="Cambria" w:cs="Times New Roman"/>
          <w:sz w:val="22"/>
        </w:rPr>
        <w:t>Order ID</w:t>
      </w:r>
      <w:r w:rsidRPr="004E25ED">
        <w:rPr>
          <w:rFonts w:ascii="Cambria" w:eastAsia="Arial" w:hAnsi="Cambria" w:cs="Times New Roman"/>
          <w:sz w:val="22"/>
        </w:rPr>
        <w:t xml:space="preserve"> after paying.</w:t>
      </w:r>
    </w:p>
    <w:tbl>
      <w:tblPr>
        <w:tblW w:w="984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922"/>
        <w:gridCol w:w="4923"/>
      </w:tblGrid>
      <w:tr w:rsidR="00956200" w:rsidRPr="004E25ED" w14:paraId="5EA5019F" w14:textId="77777777" w:rsidTr="00EE7833">
        <w:trPr>
          <w:trHeight w:val="400"/>
          <w:jc w:val="center"/>
        </w:trPr>
        <w:tc>
          <w:tcPr>
            <w:tcW w:w="9845" w:type="dxa"/>
            <w:gridSpan w:val="2"/>
            <w:vAlign w:val="center"/>
          </w:tcPr>
          <w:p w14:paraId="215540D5" w14:textId="77777777" w:rsidR="00956200" w:rsidRPr="004E25ED" w:rsidRDefault="00956200" w:rsidP="00EE7833">
            <w:pPr>
              <w:rPr>
                <w:rFonts w:ascii="Cambria" w:eastAsia="Arial" w:hAnsi="Cambria" w:cs="Times New Roman"/>
                <w:sz w:val="22"/>
              </w:rPr>
            </w:pPr>
            <w:r w:rsidRPr="004E25ED">
              <w:rPr>
                <w:rFonts w:ascii="Cambria" w:eastAsia="Arial" w:hAnsi="Cambria" w:cs="Times New Roman"/>
                <w:sz w:val="22"/>
              </w:rPr>
              <w:t xml:space="preserve">Enter the Total Amount You Paid:  </w:t>
            </w:r>
          </w:p>
        </w:tc>
      </w:tr>
      <w:tr w:rsidR="00956200" w:rsidRPr="004E25ED" w14:paraId="4B20C83B" w14:textId="77777777" w:rsidTr="00EE7833">
        <w:trPr>
          <w:trHeight w:val="400"/>
          <w:jc w:val="center"/>
        </w:trPr>
        <w:tc>
          <w:tcPr>
            <w:tcW w:w="4922" w:type="dxa"/>
            <w:vAlign w:val="center"/>
          </w:tcPr>
          <w:p w14:paraId="7B3C0D38" w14:textId="77777777" w:rsidR="00956200" w:rsidRPr="004E25ED" w:rsidRDefault="00956200" w:rsidP="00EE7833">
            <w:pPr>
              <w:rPr>
                <w:rFonts w:ascii="Cambria" w:eastAsia="Arial" w:hAnsi="Cambria" w:cs="Times New Roman"/>
                <w:sz w:val="22"/>
              </w:rPr>
            </w:pPr>
            <w:r w:rsidRPr="004E25ED">
              <w:rPr>
                <w:rFonts w:ascii="Cambria" w:eastAsia="Arial" w:hAnsi="Cambria" w:cs="Times New Roman"/>
                <w:sz w:val="22"/>
              </w:rPr>
              <w:t>Email Address of the Payment</w:t>
            </w:r>
          </w:p>
          <w:p w14:paraId="49D42317" w14:textId="77777777" w:rsidR="00956200" w:rsidRPr="004E25ED" w:rsidRDefault="00956200" w:rsidP="00EE7833">
            <w:pPr>
              <w:rPr>
                <w:rFonts w:ascii="Cambria" w:eastAsia="Arial" w:hAnsi="Cambria" w:cs="Times New Roman"/>
                <w:sz w:val="22"/>
              </w:rPr>
            </w:pPr>
            <w:r w:rsidRPr="004E25ED">
              <w:rPr>
                <w:rFonts w:ascii="Cambria" w:hAnsi="Cambria" w:cs="Times New Roman"/>
                <w:sz w:val="22"/>
              </w:rPr>
              <w:t xml:space="preserve"> </w:t>
            </w:r>
          </w:p>
        </w:tc>
        <w:tc>
          <w:tcPr>
            <w:tcW w:w="4923" w:type="dxa"/>
            <w:vAlign w:val="center"/>
          </w:tcPr>
          <w:p w14:paraId="6A530C09" w14:textId="77777777" w:rsidR="00956200" w:rsidRPr="004E25ED" w:rsidRDefault="00956200" w:rsidP="00EE7833">
            <w:pPr>
              <w:rPr>
                <w:rFonts w:ascii="Cambria" w:hAnsi="Cambria" w:cs="Times New Roman"/>
                <w:sz w:val="22"/>
              </w:rPr>
            </w:pPr>
            <w:r w:rsidRPr="004E25ED">
              <w:rPr>
                <w:rFonts w:ascii="Cambria" w:hAnsi="Cambria" w:cs="Times New Roman"/>
                <w:sz w:val="22"/>
              </w:rPr>
              <w:t>Order ID</w:t>
            </w:r>
          </w:p>
          <w:p w14:paraId="0F019794" w14:textId="77777777" w:rsidR="00956200" w:rsidRPr="004E25ED" w:rsidRDefault="00956200" w:rsidP="00EE7833">
            <w:pPr>
              <w:rPr>
                <w:rFonts w:ascii="Cambria" w:eastAsia="Arial" w:hAnsi="Cambria" w:cs="Times New Roman"/>
                <w:sz w:val="22"/>
              </w:rPr>
            </w:pPr>
            <w:r w:rsidRPr="004E25ED">
              <w:rPr>
                <w:rFonts w:ascii="Cambria" w:hAnsi="Cambria" w:cs="Times New Roman"/>
                <w:sz w:val="22"/>
              </w:rPr>
              <w:t xml:space="preserve"> </w:t>
            </w:r>
          </w:p>
        </w:tc>
      </w:tr>
    </w:tbl>
    <w:p w14:paraId="43AE5381" w14:textId="77777777" w:rsidR="00956200" w:rsidRDefault="00956200" w:rsidP="001003EE">
      <w:pPr>
        <w:jc w:val="left"/>
        <w:rPr>
          <w:rFonts w:ascii="Cambria" w:hAnsi="Cambria" w:cs="Calibri"/>
          <w:sz w:val="24"/>
          <w:szCs w:val="24"/>
        </w:rPr>
      </w:pPr>
    </w:p>
    <w:p w14:paraId="11C64E10" w14:textId="77777777" w:rsidR="00956200" w:rsidRPr="004E25ED" w:rsidRDefault="00956200" w:rsidP="00956200">
      <w:pPr>
        <w:widowControl/>
        <w:pBdr>
          <w:top w:val="nil"/>
          <w:left w:val="nil"/>
          <w:bottom w:val="nil"/>
          <w:right w:val="nil"/>
          <w:between w:val="nil"/>
        </w:pBdr>
        <w:jc w:val="left"/>
        <w:rPr>
          <w:rFonts w:ascii="Cambria" w:eastAsia="Rockwell" w:hAnsi="Cambria" w:cs="Times New Roman"/>
          <w:b/>
          <w:color w:val="FF0000"/>
          <w:sz w:val="22"/>
        </w:rPr>
      </w:pPr>
      <w:r w:rsidRPr="004E25ED">
        <w:rPr>
          <w:rFonts w:ascii="Cambria" w:eastAsia="Rockwell" w:hAnsi="Cambria" w:cs="Times New Roman"/>
          <w:b/>
          <w:color w:val="FF0000"/>
          <w:sz w:val="22"/>
        </w:rPr>
        <w:t>NOTE:</w:t>
      </w:r>
    </w:p>
    <w:p w14:paraId="7FAD7940" w14:textId="77777777" w:rsidR="00B45BD1" w:rsidRDefault="00956200" w:rsidP="00956200">
      <w:pPr>
        <w:rPr>
          <w:rFonts w:ascii="Cambria" w:hAnsi="Cambria" w:cs="Times New Roman"/>
          <w:sz w:val="22"/>
        </w:rPr>
      </w:pPr>
      <w:r w:rsidRPr="004E25ED">
        <w:rPr>
          <w:rFonts w:ascii="Cambria" w:eastAsia="Arial" w:hAnsi="Cambria" w:cs="Times New Roman"/>
          <w:sz w:val="22"/>
        </w:rPr>
        <w:t>To avoid delays in registration, please read the entire form carefully and submit the following documents to</w:t>
      </w:r>
      <w:bookmarkStart w:id="4" w:name="bookmark=id.3dy6vkm" w:colFirst="0" w:colLast="0"/>
      <w:bookmarkStart w:id="5" w:name="bookmark=id.tyjcwt" w:colFirst="0" w:colLast="0"/>
      <w:bookmarkEnd w:id="4"/>
      <w:bookmarkEnd w:id="5"/>
      <w:r w:rsidRPr="004E25ED">
        <w:rPr>
          <w:rFonts w:ascii="Cambria" w:eastAsia="Arial" w:hAnsi="Cambria" w:cs="Times New Roman"/>
          <w:sz w:val="22"/>
        </w:rPr>
        <w:t xml:space="preserve"> </w:t>
      </w:r>
      <w:r w:rsidR="00FC1354" w:rsidRPr="00D87FDE">
        <w:rPr>
          <w:rFonts w:ascii="Cambria" w:hAnsi="Cambria" w:cs="Calibri"/>
          <w:color w:val="C00000"/>
          <w:szCs w:val="21"/>
          <w:lang w:val="en-GB"/>
        </w:rPr>
        <w:t>icimp@chairmen.org</w:t>
      </w:r>
    </w:p>
    <w:p w14:paraId="3D118A5B" w14:textId="77777777" w:rsidR="00956200" w:rsidRPr="004E25ED" w:rsidRDefault="00956200" w:rsidP="00956200">
      <w:pPr>
        <w:ind w:firstLine="426"/>
        <w:rPr>
          <w:rFonts w:ascii="Cambria" w:eastAsia="Arial" w:hAnsi="Cambria" w:cs="Times New Roman"/>
          <w:color w:val="FF0000"/>
          <w:sz w:val="22"/>
        </w:rPr>
      </w:pPr>
      <w:r w:rsidRPr="004E25ED">
        <w:rPr>
          <w:rFonts w:ascii="Cambria" w:eastAsia="Arial" w:hAnsi="Cambria" w:cs="Times New Roman"/>
          <w:color w:val="FF0000"/>
          <w:sz w:val="22"/>
        </w:rPr>
        <w:t>1. Registration Form (doc.)</w:t>
      </w:r>
    </w:p>
    <w:p w14:paraId="64F59382" w14:textId="77777777" w:rsidR="00956200" w:rsidRPr="004E25ED" w:rsidRDefault="00956200" w:rsidP="00956200">
      <w:pPr>
        <w:ind w:firstLine="426"/>
        <w:rPr>
          <w:rFonts w:ascii="Cambria" w:hAnsi="Cambria" w:cs="Times New Roman"/>
          <w:color w:val="FF0000"/>
          <w:sz w:val="22"/>
        </w:rPr>
      </w:pPr>
      <w:r w:rsidRPr="004E25ED">
        <w:rPr>
          <w:rFonts w:ascii="Cambria" w:hAnsi="Cambria" w:cs="Times New Roman"/>
          <w:color w:val="FF0000"/>
          <w:sz w:val="22"/>
        </w:rPr>
        <w:t>2</w:t>
      </w:r>
      <w:r w:rsidRPr="004E25ED">
        <w:rPr>
          <w:rFonts w:ascii="Cambria" w:eastAsia="Arial" w:hAnsi="Cambria" w:cs="Times New Roman"/>
          <w:color w:val="FF0000"/>
          <w:sz w:val="22"/>
        </w:rPr>
        <w:t>. The Scanned Payment of Applicable Registration Fee</w:t>
      </w:r>
    </w:p>
    <w:p w14:paraId="3C28C2E2" w14:textId="77777777" w:rsidR="00956200" w:rsidRPr="00956200" w:rsidRDefault="00956200" w:rsidP="001003EE">
      <w:pPr>
        <w:jc w:val="left"/>
        <w:rPr>
          <w:rFonts w:ascii="Cambria" w:hAnsi="Cambria" w:cs="Calibri"/>
          <w:sz w:val="24"/>
          <w:szCs w:val="24"/>
        </w:rPr>
      </w:pPr>
    </w:p>
    <w:p w14:paraId="02C93E15" w14:textId="77777777" w:rsidR="00956200" w:rsidRPr="00E27575" w:rsidRDefault="00956200" w:rsidP="00956200">
      <w:pPr>
        <w:jc w:val="left"/>
        <w:rPr>
          <w:rFonts w:ascii="Cambria" w:hAnsi="Cambria" w:cs="Calibri"/>
          <w:b/>
          <w:color w:val="17365D" w:themeColor="text2" w:themeShade="BF"/>
          <w:sz w:val="28"/>
          <w:szCs w:val="24"/>
        </w:rPr>
      </w:pPr>
      <w:r w:rsidRPr="00E27575">
        <w:rPr>
          <w:rFonts w:ascii="Cambria" w:hAnsi="Cambria" w:cs="Calibri"/>
          <w:b/>
          <w:color w:val="17365D" w:themeColor="text2" w:themeShade="BF"/>
          <w:sz w:val="28"/>
          <w:szCs w:val="24"/>
        </w:rPr>
        <w:t xml:space="preserve">Registration Cancellation Policy: </w:t>
      </w:r>
    </w:p>
    <w:p w14:paraId="7D5F6745" w14:textId="77777777" w:rsidR="00956200" w:rsidRPr="004E25ED" w:rsidRDefault="00956200" w:rsidP="00956200">
      <w:pPr>
        <w:jc w:val="left"/>
        <w:rPr>
          <w:rFonts w:ascii="Cambria" w:hAnsi="Cambria" w:cs="Calibri"/>
          <w:sz w:val="22"/>
        </w:rPr>
      </w:pPr>
      <w:r w:rsidRPr="004E25ED">
        <w:rPr>
          <w:rFonts w:ascii="Cambria" w:hAnsi="Cambria" w:cs="Calibri"/>
          <w:sz w:val="22"/>
        </w:rPr>
        <w:t>If the participants request cancellation and refund due to personal reasons, the following refund policy applies.</w:t>
      </w:r>
    </w:p>
    <w:p w14:paraId="5009B263" w14:textId="77777777" w:rsidR="00956200" w:rsidRPr="004E25ED" w:rsidRDefault="00956200" w:rsidP="00956200">
      <w:pPr>
        <w:jc w:val="left"/>
        <w:rPr>
          <w:rFonts w:ascii="Cambria" w:hAnsi="Cambria" w:cs="Calibri"/>
          <w:sz w:val="22"/>
        </w:rPr>
      </w:pPr>
      <w:r w:rsidRPr="004E25ED">
        <w:rPr>
          <w:rFonts w:ascii="Cambria" w:hAnsi="Cambria" w:cs="Calibri"/>
          <w:sz w:val="22"/>
        </w:rPr>
        <w:t>* 60 days ahead of the conference: 70% of payment refund</w:t>
      </w:r>
    </w:p>
    <w:p w14:paraId="1F0D5529" w14:textId="77777777" w:rsidR="00956200" w:rsidRPr="004E25ED" w:rsidRDefault="00956200" w:rsidP="00956200">
      <w:pPr>
        <w:jc w:val="left"/>
        <w:rPr>
          <w:rFonts w:ascii="Cambria" w:hAnsi="Cambria" w:cs="Calibri"/>
          <w:sz w:val="22"/>
        </w:rPr>
      </w:pPr>
      <w:r w:rsidRPr="004E25ED">
        <w:rPr>
          <w:rFonts w:ascii="Cambria" w:hAnsi="Cambria" w:cs="Calibri"/>
          <w:sz w:val="22"/>
        </w:rPr>
        <w:t>* 30-60 days ahead of the conference: 50% of payment refund</w:t>
      </w:r>
    </w:p>
    <w:p w14:paraId="5D88CD86" w14:textId="77777777" w:rsidR="00956200" w:rsidRPr="004E25ED" w:rsidRDefault="00956200" w:rsidP="00956200">
      <w:pPr>
        <w:jc w:val="left"/>
        <w:rPr>
          <w:rFonts w:ascii="Cambria" w:hAnsi="Cambria" w:cs="Calibri"/>
          <w:sz w:val="22"/>
        </w:rPr>
      </w:pPr>
      <w:r w:rsidRPr="004E25ED">
        <w:rPr>
          <w:rFonts w:ascii="Cambria" w:hAnsi="Cambria" w:cs="Calibri"/>
          <w:sz w:val="22"/>
        </w:rPr>
        <w:t>* Within 30 days ahead of the conference: no refund</w:t>
      </w:r>
    </w:p>
    <w:p w14:paraId="64418065" w14:textId="77777777" w:rsidR="00956200" w:rsidRPr="004E25ED" w:rsidRDefault="00956200" w:rsidP="00956200">
      <w:pPr>
        <w:jc w:val="left"/>
        <w:rPr>
          <w:rFonts w:ascii="Cambria" w:hAnsi="Cambria" w:cs="Calibri"/>
          <w:sz w:val="22"/>
        </w:rPr>
      </w:pPr>
      <w:r w:rsidRPr="004E25ED">
        <w:rPr>
          <w:rFonts w:ascii="Cambria" w:hAnsi="Cambria" w:cs="Calibri"/>
          <w:sz w:val="22"/>
        </w:rPr>
        <w:t>Cancellation and refund request must be made formally via email. No shows will not be refunded. The Organizing Committees is not responsible for problems beyond our control such as weather conditions, campus conditions, travel difficulties, visa problems, health issues, etc.</w:t>
      </w:r>
    </w:p>
    <w:p w14:paraId="3FE7800D" w14:textId="77777777" w:rsidR="00956200" w:rsidRPr="004E25ED" w:rsidRDefault="00956200" w:rsidP="00956200">
      <w:pPr>
        <w:jc w:val="left"/>
        <w:rPr>
          <w:rFonts w:ascii="Cambria" w:hAnsi="Cambria" w:cs="Calibri"/>
          <w:sz w:val="22"/>
        </w:rPr>
      </w:pPr>
    </w:p>
    <w:p w14:paraId="2F285900" w14:textId="77777777" w:rsidR="00956200" w:rsidRPr="004E25ED" w:rsidRDefault="00956200" w:rsidP="00956200">
      <w:pPr>
        <w:jc w:val="left"/>
        <w:rPr>
          <w:rFonts w:ascii="Cambria" w:hAnsi="Cambria" w:cs="Calibri"/>
          <w:sz w:val="22"/>
        </w:rPr>
      </w:pPr>
      <w:r w:rsidRPr="004E25ED">
        <w:rPr>
          <w:rFonts w:ascii="Cambria" w:hAnsi="Cambria" w:cs="Calibri"/>
          <w:sz w:val="22"/>
        </w:rPr>
        <w:t xml:space="preserve">* The organizing committees reserves the right to change the dates and place of the conference due to force majeure. </w:t>
      </w:r>
    </w:p>
    <w:p w14:paraId="39EB2C84" w14:textId="77777777" w:rsidR="00956200" w:rsidRPr="004E25ED" w:rsidRDefault="00956200" w:rsidP="00956200">
      <w:pPr>
        <w:jc w:val="left"/>
        <w:rPr>
          <w:rFonts w:ascii="Cambria" w:hAnsi="Cambria" w:cs="Calibri"/>
          <w:sz w:val="22"/>
        </w:rPr>
      </w:pPr>
      <w:r w:rsidRPr="004E25ED">
        <w:rPr>
          <w:rFonts w:ascii="Cambria" w:hAnsi="Cambria" w:cs="Calibri"/>
          <w:sz w:val="22"/>
        </w:rPr>
        <w:t>* The losses thus incurred from the force majeure events shall not be liabled and refunds policy shall not apply as well.</w:t>
      </w:r>
    </w:p>
    <w:p w14:paraId="0E17A3CA" w14:textId="77777777" w:rsidR="00956200" w:rsidRPr="00956200" w:rsidRDefault="00956200" w:rsidP="00956200">
      <w:pPr>
        <w:jc w:val="left"/>
        <w:rPr>
          <w:rFonts w:ascii="Cambria" w:hAnsi="Cambria" w:cs="Calibri"/>
          <w:sz w:val="24"/>
          <w:szCs w:val="24"/>
        </w:rPr>
      </w:pPr>
    </w:p>
    <w:p w14:paraId="3BF33C13" w14:textId="77777777" w:rsidR="00956200" w:rsidRPr="00E27575" w:rsidRDefault="00956200" w:rsidP="00956200">
      <w:pPr>
        <w:jc w:val="left"/>
        <w:rPr>
          <w:rFonts w:ascii="Cambria" w:hAnsi="Cambria" w:cs="Calibri"/>
          <w:b/>
          <w:color w:val="17365D" w:themeColor="text2" w:themeShade="BF"/>
          <w:sz w:val="28"/>
          <w:szCs w:val="24"/>
        </w:rPr>
      </w:pPr>
      <w:r w:rsidRPr="00E27575">
        <w:rPr>
          <w:rFonts w:ascii="Cambria" w:hAnsi="Cambria" w:cs="Calibri"/>
          <w:b/>
          <w:color w:val="17365D" w:themeColor="text2" w:themeShade="BF"/>
          <w:sz w:val="28"/>
          <w:szCs w:val="24"/>
        </w:rPr>
        <w:t>Security Precautions:</w:t>
      </w:r>
    </w:p>
    <w:p w14:paraId="7D546783" w14:textId="77777777" w:rsidR="00956200" w:rsidRPr="004E25ED" w:rsidRDefault="00956200" w:rsidP="00956200">
      <w:pPr>
        <w:jc w:val="left"/>
        <w:rPr>
          <w:rFonts w:ascii="Cambria" w:hAnsi="Cambria" w:cs="Calibri"/>
          <w:sz w:val="22"/>
        </w:rPr>
      </w:pPr>
      <w:r w:rsidRPr="004E25ED">
        <w:rPr>
          <w:rFonts w:ascii="Cambria" w:hAnsi="Cambria" w:cs="Calibri"/>
          <w:sz w:val="22"/>
        </w:rPr>
        <w:t>For the safety of your and others' personal and property, participants are required to wear name card, and those accompanying must wear the attendance card as well. Please keep the attendance card well. The conference leader onsite has the right to stop those without the attendance card from entering the meeting room.</w:t>
      </w:r>
    </w:p>
    <w:p w14:paraId="2A13F8CA" w14:textId="77777777" w:rsidR="00956200" w:rsidRPr="004E25ED" w:rsidRDefault="00956200" w:rsidP="00956200">
      <w:pPr>
        <w:jc w:val="left"/>
        <w:rPr>
          <w:rFonts w:ascii="Cambria" w:hAnsi="Cambria" w:cs="Calibri"/>
          <w:sz w:val="22"/>
        </w:rPr>
      </w:pPr>
      <w:r w:rsidRPr="004E25ED">
        <w:rPr>
          <w:rFonts w:ascii="Cambria" w:hAnsi="Cambria" w:cs="Calibri"/>
          <w:sz w:val="22"/>
        </w:rPr>
        <w:t>Please note that the Organizing Committee will not accept liability for any kind of damage, losses or injuries occurring to persons or personal belongings during the conference. Be sure to organise suitable travel and health insurance.</w:t>
      </w:r>
    </w:p>
    <w:p w14:paraId="5B3C1BF2" w14:textId="77777777" w:rsidR="00F808FC" w:rsidRDefault="00F808FC" w:rsidP="00956200">
      <w:pPr>
        <w:jc w:val="left"/>
        <w:rPr>
          <w:rFonts w:ascii="Cambria" w:hAnsi="Cambria" w:cs="Calibri"/>
          <w:sz w:val="22"/>
        </w:rPr>
      </w:pPr>
    </w:p>
    <w:p w14:paraId="2C090674" w14:textId="77777777" w:rsidR="00956200" w:rsidRPr="004E25ED" w:rsidRDefault="00956200" w:rsidP="00956200">
      <w:pPr>
        <w:jc w:val="left"/>
        <w:rPr>
          <w:rFonts w:ascii="Cambria" w:hAnsi="Cambria" w:cs="Calibri"/>
          <w:sz w:val="22"/>
        </w:rPr>
      </w:pPr>
      <w:r w:rsidRPr="004E25ED">
        <w:rPr>
          <w:rFonts w:ascii="Cambria" w:hAnsi="Cambria" w:cs="Calibri"/>
          <w:sz w:val="22"/>
        </w:rPr>
        <w:lastRenderedPageBreak/>
        <w:t xml:space="preserve">Organizing Committee of </w:t>
      </w:r>
      <w:r w:rsidR="00FC1354">
        <w:rPr>
          <w:rFonts w:ascii="Cambria" w:hAnsi="Cambria" w:cs="Calibri" w:hint="eastAsia"/>
          <w:sz w:val="22"/>
        </w:rPr>
        <w:t>IC</w:t>
      </w:r>
      <w:r w:rsidR="00FC1354">
        <w:rPr>
          <w:rFonts w:ascii="Cambria" w:hAnsi="Cambria" w:cs="Calibri"/>
          <w:sz w:val="22"/>
        </w:rPr>
        <w:t>IMP</w:t>
      </w:r>
      <w:r w:rsidR="005645E1" w:rsidRPr="004E25ED">
        <w:rPr>
          <w:rFonts w:ascii="Cambria" w:hAnsi="Cambria" w:cs="Calibri" w:hint="eastAsia"/>
          <w:sz w:val="22"/>
        </w:rPr>
        <w:t xml:space="preserve"> 2022</w:t>
      </w:r>
    </w:p>
    <w:p w14:paraId="71496D6C" w14:textId="77777777" w:rsidR="00D223DF" w:rsidRPr="00C844E1" w:rsidRDefault="00FC1354" w:rsidP="00C844E1">
      <w:pPr>
        <w:jc w:val="left"/>
        <w:rPr>
          <w:rFonts w:ascii="Cambria" w:hAnsi="Cambria" w:cs="Calibri"/>
          <w:sz w:val="22"/>
        </w:rPr>
      </w:pPr>
      <w:r w:rsidRPr="00FC1354">
        <w:rPr>
          <w:rFonts w:ascii="Cambria" w:hAnsi="Cambria" w:cs="Calibri"/>
          <w:sz w:val="22"/>
        </w:rPr>
        <w:t>Rome, Italy</w:t>
      </w:r>
      <w:r w:rsidR="00B71298" w:rsidRPr="001003EE">
        <w:rPr>
          <w:rFonts w:ascii="Cambria" w:hAnsi="Cambria" w:cs="Calibri"/>
          <w:noProof/>
          <w:sz w:val="24"/>
          <w:szCs w:val="24"/>
        </w:rPr>
        <w:drawing>
          <wp:anchor distT="0" distB="0" distL="114300" distR="114300" simplePos="0" relativeHeight="251661312" behindDoc="1" locked="1" layoutInCell="1" allowOverlap="1" wp14:anchorId="3C995DDA" wp14:editId="62B24424">
            <wp:simplePos x="0" y="0"/>
            <wp:positionH relativeFrom="page">
              <wp:posOffset>-12700</wp:posOffset>
            </wp:positionH>
            <wp:positionV relativeFrom="page">
              <wp:posOffset>-12700</wp:posOffset>
            </wp:positionV>
            <wp:extent cx="7581900" cy="1071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0" cy="1071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223DF" w:rsidRPr="00C844E1" w:rsidSect="00327312">
      <w:headerReference w:type="even" r:id="rId11"/>
      <w:headerReference w:type="default" r:id="rId12"/>
      <w:footerReference w:type="even" r:id="rId13"/>
      <w:footerReference w:type="default" r:id="rId14"/>
      <w:headerReference w:type="first" r:id="rId15"/>
      <w:footerReference w:type="first" r:id="rId16"/>
      <w:pgSz w:w="11906" w:h="16838"/>
      <w:pgMar w:top="1135" w:right="991" w:bottom="1440" w:left="851"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5CEC" w14:textId="77777777" w:rsidR="00CE42FD" w:rsidRDefault="00CE42FD" w:rsidP="009343B0">
      <w:r>
        <w:separator/>
      </w:r>
    </w:p>
  </w:endnote>
  <w:endnote w:type="continuationSeparator" w:id="0">
    <w:p w14:paraId="06DEBC38" w14:textId="77777777" w:rsidR="00CE42FD" w:rsidRDefault="00CE42FD" w:rsidP="0093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C62F" w14:textId="77777777" w:rsidR="001C280E" w:rsidRDefault="001C28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5729" w14:textId="77777777" w:rsidR="00F71FE0" w:rsidRDefault="00F71FE0" w:rsidP="00063294">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E437" w14:textId="77777777" w:rsidR="001C280E" w:rsidRDefault="001C2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8DD6" w14:textId="77777777" w:rsidR="00CE42FD" w:rsidRDefault="00CE42FD" w:rsidP="009343B0">
      <w:r>
        <w:separator/>
      </w:r>
    </w:p>
  </w:footnote>
  <w:footnote w:type="continuationSeparator" w:id="0">
    <w:p w14:paraId="0FF8A278" w14:textId="77777777" w:rsidR="00CE42FD" w:rsidRDefault="00CE42FD" w:rsidP="0093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8B6C" w14:textId="77777777" w:rsidR="009343B0" w:rsidRDefault="00CE42FD">
    <w:pPr>
      <w:pStyle w:val="a3"/>
    </w:pPr>
    <w:r>
      <w:rPr>
        <w:noProof/>
      </w:rPr>
      <w:pict w14:anchorId="05C42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1094" o:spid="_x0000_s1031" type="#_x0000_t136" style="position:absolute;left:0;text-align:left;margin-left:0;margin-top:0;width:580.5pt;height:129pt;rotation:315;z-index:-251655168;mso-position-horizontal:center;mso-position-horizontal-relative:margin;mso-position-vertical:center;mso-position-vertical-relative:margin" o:allowincell="f" fillcolor="#4f81bd [3204]" stroked="f">
          <v:fill opacity=".5"/>
          <v:textpath style="font-family:&quot;宋体&quot;;font-size:1pt" string="AIPR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D94" w14:textId="77777777" w:rsidR="00C907EF" w:rsidRPr="00A07B35" w:rsidRDefault="00CE42FD" w:rsidP="001C280E">
    <w:pPr>
      <w:pStyle w:val="a3"/>
      <w:rPr>
        <w:rFonts w:ascii="Times New Roman" w:hAnsi="Times New Roman" w:cs="Times New Roman"/>
        <w:b/>
        <w:noProof/>
      </w:rPr>
    </w:pPr>
    <w:r>
      <w:rPr>
        <w:rFonts w:ascii="Times New Roman" w:hAnsi="Times New Roman" w:cs="Times New Roman"/>
        <w:noProof/>
      </w:rPr>
      <w:pict w14:anchorId="50A48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1095" o:spid="_x0000_s1032" type="#_x0000_t136" style="position:absolute;left:0;text-align:left;margin-left:0;margin-top:0;width:580.5pt;height:129pt;rotation:315;z-index:-251653120;mso-position-horizontal:center;mso-position-horizontal-relative:margin;mso-position-vertical:center;mso-position-vertical-relative:margin" o:allowincell="f" fillcolor="#4f81bd [3204]" stroked="f">
          <v:fill opacity=".5"/>
          <v:textpath style="font-family:&quot;宋体&quot;;font-size:1pt" string="AIPR 2021"/>
          <w10:wrap anchorx="margin" anchory="margin"/>
        </v:shape>
      </w:pict>
    </w:r>
    <w:r w:rsidR="00A07B35" w:rsidRPr="00A07B35">
      <w:rPr>
        <w:rFonts w:ascii="Times New Roman" w:hAnsi="Times New Roman" w:cs="Times New Roman"/>
        <w:noProof/>
      </w:rPr>
      <w:t xml:space="preserve"> </w:t>
    </w:r>
    <w:r w:rsidR="0096074E" w:rsidRPr="00CD13DE">
      <w:rPr>
        <w:rFonts w:ascii="Times New Roman" w:hAnsi="Times New Roman" w:cs="Times New Roman"/>
        <w:b/>
        <w:noProof/>
      </w:rPr>
      <w:t xml:space="preserve">2021 </w:t>
    </w:r>
    <w:r w:rsidR="001C280E">
      <w:rPr>
        <w:rFonts w:ascii="Times New Roman" w:hAnsi="Times New Roman" w:cs="Times New Roman"/>
        <w:b/>
        <w:noProof/>
      </w:rPr>
      <w:t>4th International Conference on</w:t>
    </w:r>
    <w:r w:rsidR="001C280E">
      <w:rPr>
        <w:rFonts w:ascii="Times New Roman" w:hAnsi="Times New Roman" w:cs="Times New Roman" w:hint="eastAsia"/>
        <w:b/>
        <w:noProof/>
      </w:rPr>
      <w:t xml:space="preserve"> </w:t>
    </w:r>
    <w:r w:rsidR="00D35F04" w:rsidRPr="00D35F04">
      <w:rPr>
        <w:rFonts w:ascii="Times New Roman" w:hAnsi="Times New Roman" w:cs="Times New Roman"/>
        <w:b/>
        <w:noProof/>
      </w:rPr>
      <w:t>Artificial Intelligence and Pattern Recognition</w:t>
    </w:r>
    <w:r w:rsidR="001C280E">
      <w:rPr>
        <w:rFonts w:ascii="Times New Roman" w:hAnsi="Times New Roman" w:cs="Times New Roman"/>
        <w:b/>
        <w:noProof/>
      </w:rPr>
      <w:t xml:space="preserve"> (</w:t>
    </w:r>
    <w:r w:rsidR="001C280E">
      <w:rPr>
        <w:rFonts w:ascii="Times New Roman" w:hAnsi="Times New Roman" w:cs="Times New Roman" w:hint="eastAsia"/>
        <w:b/>
        <w:noProof/>
      </w:rPr>
      <w:t>AIPR</w:t>
    </w:r>
    <w:r w:rsidR="0096074E">
      <w:rPr>
        <w:rFonts w:ascii="Times New Roman" w:hAnsi="Times New Roman" w:cs="Times New Roman"/>
        <w:b/>
        <w:noProof/>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C9C0" w14:textId="77777777" w:rsidR="00ED3696" w:rsidRPr="00F21860" w:rsidRDefault="00F21860" w:rsidP="00F21860">
    <w:pPr>
      <w:pStyle w:val="a3"/>
      <w:rPr>
        <w:rFonts w:ascii="Times New Roman" w:hAnsi="Times New Roman" w:cs="Times New Roman"/>
      </w:rPr>
    </w:pPr>
    <w:r w:rsidRPr="00F21860">
      <w:rPr>
        <w:rFonts w:ascii="Times New Roman" w:hAnsi="Times New Roman" w:cs="Times New Roman"/>
        <w:color w:val="333333"/>
        <w:shd w:val="clear" w:color="auto" w:fill="FFFFFF"/>
      </w:rPr>
      <w:t>2018 the International Conference on Software and Services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463"/>
    <w:multiLevelType w:val="hybridMultilevel"/>
    <w:tmpl w:val="B0AA0BF2"/>
    <w:lvl w:ilvl="0" w:tplc="C4347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A86FD8"/>
    <w:multiLevelType w:val="hybridMultilevel"/>
    <w:tmpl w:val="53D6985A"/>
    <w:lvl w:ilvl="0" w:tplc="A64E74C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310189"/>
    <w:multiLevelType w:val="hybridMultilevel"/>
    <w:tmpl w:val="5904736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641D08"/>
    <w:multiLevelType w:val="multilevel"/>
    <w:tmpl w:val="C42A335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B93C48"/>
    <w:multiLevelType w:val="hybridMultilevel"/>
    <w:tmpl w:val="AC560A6E"/>
    <w:lvl w:ilvl="0" w:tplc="31E209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1A5ED9"/>
    <w:multiLevelType w:val="hybridMultilevel"/>
    <w:tmpl w:val="6DBA161A"/>
    <w:lvl w:ilvl="0" w:tplc="BC302C8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086D5F"/>
    <w:multiLevelType w:val="hybridMultilevel"/>
    <w:tmpl w:val="8A56A0DE"/>
    <w:lvl w:ilvl="0" w:tplc="53CE790E">
      <w:start w:val="45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87703519">
    <w:abstractNumId w:val="2"/>
  </w:num>
  <w:num w:numId="2" w16cid:durableId="742025641">
    <w:abstractNumId w:val="0"/>
  </w:num>
  <w:num w:numId="3" w16cid:durableId="100229188">
    <w:abstractNumId w:val="7"/>
  </w:num>
  <w:num w:numId="4" w16cid:durableId="111366054">
    <w:abstractNumId w:val="1"/>
  </w:num>
  <w:num w:numId="5" w16cid:durableId="391542726">
    <w:abstractNumId w:val="6"/>
  </w:num>
  <w:num w:numId="6" w16cid:durableId="718093299">
    <w:abstractNumId w:val="4"/>
  </w:num>
  <w:num w:numId="7" w16cid:durableId="1883203886">
    <w:abstractNumId w:val="3"/>
  </w:num>
  <w:num w:numId="8" w16cid:durableId="229275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colormru v:ext="edit" colors="#6c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3B0"/>
    <w:rsid w:val="0000188F"/>
    <w:rsid w:val="00007203"/>
    <w:rsid w:val="00013423"/>
    <w:rsid w:val="00036A6F"/>
    <w:rsid w:val="0004380F"/>
    <w:rsid w:val="000449F8"/>
    <w:rsid w:val="000450E6"/>
    <w:rsid w:val="00057878"/>
    <w:rsid w:val="00060FAC"/>
    <w:rsid w:val="00063294"/>
    <w:rsid w:val="00064273"/>
    <w:rsid w:val="00064C40"/>
    <w:rsid w:val="00081972"/>
    <w:rsid w:val="0009551E"/>
    <w:rsid w:val="000A612F"/>
    <w:rsid w:val="000A7596"/>
    <w:rsid w:val="000B3206"/>
    <w:rsid w:val="000B5366"/>
    <w:rsid w:val="000B6DAE"/>
    <w:rsid w:val="000E1E56"/>
    <w:rsid w:val="000F00A0"/>
    <w:rsid w:val="000F03BB"/>
    <w:rsid w:val="000F702A"/>
    <w:rsid w:val="001003EE"/>
    <w:rsid w:val="00122F88"/>
    <w:rsid w:val="00130798"/>
    <w:rsid w:val="0013106C"/>
    <w:rsid w:val="00136090"/>
    <w:rsid w:val="001371D9"/>
    <w:rsid w:val="00151FEC"/>
    <w:rsid w:val="0015203C"/>
    <w:rsid w:val="00162ED3"/>
    <w:rsid w:val="00190CD2"/>
    <w:rsid w:val="001A3DD7"/>
    <w:rsid w:val="001A4C54"/>
    <w:rsid w:val="001A6121"/>
    <w:rsid w:val="001A6D54"/>
    <w:rsid w:val="001B20A5"/>
    <w:rsid w:val="001B31A0"/>
    <w:rsid w:val="001B42EF"/>
    <w:rsid w:val="001B4F33"/>
    <w:rsid w:val="001C0466"/>
    <w:rsid w:val="001C280E"/>
    <w:rsid w:val="001C7E46"/>
    <w:rsid w:val="001D0FC0"/>
    <w:rsid w:val="001E4E60"/>
    <w:rsid w:val="001E7230"/>
    <w:rsid w:val="001F79E7"/>
    <w:rsid w:val="001F7B8B"/>
    <w:rsid w:val="00204DAB"/>
    <w:rsid w:val="002075F9"/>
    <w:rsid w:val="0021180E"/>
    <w:rsid w:val="00217841"/>
    <w:rsid w:val="00224CA8"/>
    <w:rsid w:val="00240CC9"/>
    <w:rsid w:val="00241D92"/>
    <w:rsid w:val="00245349"/>
    <w:rsid w:val="00250433"/>
    <w:rsid w:val="00254A03"/>
    <w:rsid w:val="00260FD7"/>
    <w:rsid w:val="00264CE7"/>
    <w:rsid w:val="00265C35"/>
    <w:rsid w:val="0027043C"/>
    <w:rsid w:val="00287857"/>
    <w:rsid w:val="002941DB"/>
    <w:rsid w:val="00296C25"/>
    <w:rsid w:val="002A13D0"/>
    <w:rsid w:val="002A48F5"/>
    <w:rsid w:val="002B00A0"/>
    <w:rsid w:val="002C4498"/>
    <w:rsid w:val="002C470C"/>
    <w:rsid w:val="002C7464"/>
    <w:rsid w:val="002E0168"/>
    <w:rsid w:val="002E3C48"/>
    <w:rsid w:val="002E78F4"/>
    <w:rsid w:val="003005E2"/>
    <w:rsid w:val="00312439"/>
    <w:rsid w:val="00317C7A"/>
    <w:rsid w:val="00321AAE"/>
    <w:rsid w:val="00327312"/>
    <w:rsid w:val="003421D5"/>
    <w:rsid w:val="00351411"/>
    <w:rsid w:val="00353F2D"/>
    <w:rsid w:val="0036146C"/>
    <w:rsid w:val="00382756"/>
    <w:rsid w:val="00391C8C"/>
    <w:rsid w:val="0039313C"/>
    <w:rsid w:val="003A3939"/>
    <w:rsid w:val="003A5135"/>
    <w:rsid w:val="003B01BF"/>
    <w:rsid w:val="003C6538"/>
    <w:rsid w:val="003C73E2"/>
    <w:rsid w:val="003D5103"/>
    <w:rsid w:val="003E6E22"/>
    <w:rsid w:val="00437D06"/>
    <w:rsid w:val="0045624F"/>
    <w:rsid w:val="00470552"/>
    <w:rsid w:val="00470824"/>
    <w:rsid w:val="00480673"/>
    <w:rsid w:val="00481ABB"/>
    <w:rsid w:val="00482128"/>
    <w:rsid w:val="00482CB9"/>
    <w:rsid w:val="00490A6E"/>
    <w:rsid w:val="0049347F"/>
    <w:rsid w:val="00495900"/>
    <w:rsid w:val="004B56FB"/>
    <w:rsid w:val="004C03BC"/>
    <w:rsid w:val="004C1DE4"/>
    <w:rsid w:val="004D744D"/>
    <w:rsid w:val="004E25ED"/>
    <w:rsid w:val="004F7886"/>
    <w:rsid w:val="005016C7"/>
    <w:rsid w:val="005262A3"/>
    <w:rsid w:val="005568F6"/>
    <w:rsid w:val="005645E1"/>
    <w:rsid w:val="00571B49"/>
    <w:rsid w:val="005769E5"/>
    <w:rsid w:val="005779A9"/>
    <w:rsid w:val="00581D2B"/>
    <w:rsid w:val="00593B36"/>
    <w:rsid w:val="005977ED"/>
    <w:rsid w:val="005F0C0B"/>
    <w:rsid w:val="00615B35"/>
    <w:rsid w:val="00623C52"/>
    <w:rsid w:val="0062449C"/>
    <w:rsid w:val="00624A15"/>
    <w:rsid w:val="006277E8"/>
    <w:rsid w:val="00633045"/>
    <w:rsid w:val="00634F07"/>
    <w:rsid w:val="0064546A"/>
    <w:rsid w:val="00646E17"/>
    <w:rsid w:val="00654B84"/>
    <w:rsid w:val="006703B6"/>
    <w:rsid w:val="00675D2A"/>
    <w:rsid w:val="006859DC"/>
    <w:rsid w:val="00687DF1"/>
    <w:rsid w:val="00694D6D"/>
    <w:rsid w:val="00697340"/>
    <w:rsid w:val="006A21E9"/>
    <w:rsid w:val="006A2E6B"/>
    <w:rsid w:val="006B63DB"/>
    <w:rsid w:val="00703B49"/>
    <w:rsid w:val="00712374"/>
    <w:rsid w:val="007254E9"/>
    <w:rsid w:val="007428EE"/>
    <w:rsid w:val="00753616"/>
    <w:rsid w:val="007722E9"/>
    <w:rsid w:val="00776B9C"/>
    <w:rsid w:val="00777686"/>
    <w:rsid w:val="007A02C3"/>
    <w:rsid w:val="007C0716"/>
    <w:rsid w:val="007C26FC"/>
    <w:rsid w:val="007D0B33"/>
    <w:rsid w:val="007D21AC"/>
    <w:rsid w:val="007D27E3"/>
    <w:rsid w:val="007D2C78"/>
    <w:rsid w:val="007E3107"/>
    <w:rsid w:val="007E6BE8"/>
    <w:rsid w:val="008102AD"/>
    <w:rsid w:val="00817F74"/>
    <w:rsid w:val="0082053F"/>
    <w:rsid w:val="00822C4C"/>
    <w:rsid w:val="00827526"/>
    <w:rsid w:val="0083462D"/>
    <w:rsid w:val="00841FD4"/>
    <w:rsid w:val="008674B2"/>
    <w:rsid w:val="00872C95"/>
    <w:rsid w:val="00874169"/>
    <w:rsid w:val="00875780"/>
    <w:rsid w:val="008768B2"/>
    <w:rsid w:val="00894699"/>
    <w:rsid w:val="008950AF"/>
    <w:rsid w:val="008A08BC"/>
    <w:rsid w:val="008A4AA3"/>
    <w:rsid w:val="008B19B0"/>
    <w:rsid w:val="008B633C"/>
    <w:rsid w:val="008C02BA"/>
    <w:rsid w:val="008C3364"/>
    <w:rsid w:val="008C5BD2"/>
    <w:rsid w:val="008D6F38"/>
    <w:rsid w:val="008D75FF"/>
    <w:rsid w:val="008F5980"/>
    <w:rsid w:val="00907691"/>
    <w:rsid w:val="009117C5"/>
    <w:rsid w:val="00913653"/>
    <w:rsid w:val="00917358"/>
    <w:rsid w:val="009269A5"/>
    <w:rsid w:val="009343B0"/>
    <w:rsid w:val="009547A6"/>
    <w:rsid w:val="00956200"/>
    <w:rsid w:val="0096074E"/>
    <w:rsid w:val="00976E27"/>
    <w:rsid w:val="0098359C"/>
    <w:rsid w:val="00984B74"/>
    <w:rsid w:val="0098772C"/>
    <w:rsid w:val="009A3FD4"/>
    <w:rsid w:val="009A5593"/>
    <w:rsid w:val="009B6FD2"/>
    <w:rsid w:val="009C053C"/>
    <w:rsid w:val="009E2AD1"/>
    <w:rsid w:val="009F6B08"/>
    <w:rsid w:val="00A04792"/>
    <w:rsid w:val="00A0623E"/>
    <w:rsid w:val="00A07B35"/>
    <w:rsid w:val="00A22A69"/>
    <w:rsid w:val="00A61BF8"/>
    <w:rsid w:val="00A66E4C"/>
    <w:rsid w:val="00A74878"/>
    <w:rsid w:val="00A87EA3"/>
    <w:rsid w:val="00AB2210"/>
    <w:rsid w:val="00AC25ED"/>
    <w:rsid w:val="00AE0E2D"/>
    <w:rsid w:val="00AE1841"/>
    <w:rsid w:val="00AE1E62"/>
    <w:rsid w:val="00AE2918"/>
    <w:rsid w:val="00AE401F"/>
    <w:rsid w:val="00AE4A8E"/>
    <w:rsid w:val="00AE721C"/>
    <w:rsid w:val="00AF15F6"/>
    <w:rsid w:val="00AF1C08"/>
    <w:rsid w:val="00B01840"/>
    <w:rsid w:val="00B0254A"/>
    <w:rsid w:val="00B11963"/>
    <w:rsid w:val="00B14EC8"/>
    <w:rsid w:val="00B15106"/>
    <w:rsid w:val="00B1659D"/>
    <w:rsid w:val="00B265FE"/>
    <w:rsid w:val="00B33DA9"/>
    <w:rsid w:val="00B45BD1"/>
    <w:rsid w:val="00B55AA5"/>
    <w:rsid w:val="00B67A49"/>
    <w:rsid w:val="00B70775"/>
    <w:rsid w:val="00B71298"/>
    <w:rsid w:val="00B74D64"/>
    <w:rsid w:val="00B7524E"/>
    <w:rsid w:val="00B80551"/>
    <w:rsid w:val="00B82797"/>
    <w:rsid w:val="00B845B3"/>
    <w:rsid w:val="00B84C52"/>
    <w:rsid w:val="00B85B99"/>
    <w:rsid w:val="00B904E3"/>
    <w:rsid w:val="00B9325F"/>
    <w:rsid w:val="00B94931"/>
    <w:rsid w:val="00BA0A69"/>
    <w:rsid w:val="00BA4B2C"/>
    <w:rsid w:val="00BA79AB"/>
    <w:rsid w:val="00BB2E50"/>
    <w:rsid w:val="00BB4996"/>
    <w:rsid w:val="00BD1714"/>
    <w:rsid w:val="00BD516F"/>
    <w:rsid w:val="00BF1D4B"/>
    <w:rsid w:val="00BF693E"/>
    <w:rsid w:val="00C0143C"/>
    <w:rsid w:val="00C15FE3"/>
    <w:rsid w:val="00C165ED"/>
    <w:rsid w:val="00C24A73"/>
    <w:rsid w:val="00C35E0D"/>
    <w:rsid w:val="00C376FF"/>
    <w:rsid w:val="00C41BF2"/>
    <w:rsid w:val="00C50090"/>
    <w:rsid w:val="00C5576D"/>
    <w:rsid w:val="00C60A10"/>
    <w:rsid w:val="00C61749"/>
    <w:rsid w:val="00C66064"/>
    <w:rsid w:val="00C661A5"/>
    <w:rsid w:val="00C757CD"/>
    <w:rsid w:val="00C844E1"/>
    <w:rsid w:val="00C872E1"/>
    <w:rsid w:val="00C9048D"/>
    <w:rsid w:val="00C907EF"/>
    <w:rsid w:val="00C917E7"/>
    <w:rsid w:val="00CA031C"/>
    <w:rsid w:val="00CA7EF5"/>
    <w:rsid w:val="00CB2315"/>
    <w:rsid w:val="00CB4F72"/>
    <w:rsid w:val="00CC0977"/>
    <w:rsid w:val="00CE42FD"/>
    <w:rsid w:val="00CE5E1A"/>
    <w:rsid w:val="00CF1B07"/>
    <w:rsid w:val="00CF2082"/>
    <w:rsid w:val="00CF5586"/>
    <w:rsid w:val="00D00A5A"/>
    <w:rsid w:val="00D069E3"/>
    <w:rsid w:val="00D11BA6"/>
    <w:rsid w:val="00D1420A"/>
    <w:rsid w:val="00D163D6"/>
    <w:rsid w:val="00D223DF"/>
    <w:rsid w:val="00D22D48"/>
    <w:rsid w:val="00D2371A"/>
    <w:rsid w:val="00D24A5A"/>
    <w:rsid w:val="00D27F44"/>
    <w:rsid w:val="00D35F04"/>
    <w:rsid w:val="00D5389B"/>
    <w:rsid w:val="00D6355C"/>
    <w:rsid w:val="00D6441E"/>
    <w:rsid w:val="00D762D5"/>
    <w:rsid w:val="00D77690"/>
    <w:rsid w:val="00D779B5"/>
    <w:rsid w:val="00DB2799"/>
    <w:rsid w:val="00DB75B5"/>
    <w:rsid w:val="00DC6947"/>
    <w:rsid w:val="00DC7CAE"/>
    <w:rsid w:val="00DE0A0F"/>
    <w:rsid w:val="00DE569E"/>
    <w:rsid w:val="00DE61FD"/>
    <w:rsid w:val="00E17D31"/>
    <w:rsid w:val="00E235D6"/>
    <w:rsid w:val="00E27575"/>
    <w:rsid w:val="00E4504E"/>
    <w:rsid w:val="00E45BA2"/>
    <w:rsid w:val="00E4764B"/>
    <w:rsid w:val="00E527A3"/>
    <w:rsid w:val="00E961D3"/>
    <w:rsid w:val="00EA0347"/>
    <w:rsid w:val="00EC28C5"/>
    <w:rsid w:val="00ED0E2E"/>
    <w:rsid w:val="00ED3696"/>
    <w:rsid w:val="00EE06D4"/>
    <w:rsid w:val="00EE536A"/>
    <w:rsid w:val="00EF056E"/>
    <w:rsid w:val="00F1001A"/>
    <w:rsid w:val="00F20A08"/>
    <w:rsid w:val="00F21860"/>
    <w:rsid w:val="00F63ED6"/>
    <w:rsid w:val="00F667BE"/>
    <w:rsid w:val="00F71019"/>
    <w:rsid w:val="00F7174B"/>
    <w:rsid w:val="00F71FE0"/>
    <w:rsid w:val="00F74C9D"/>
    <w:rsid w:val="00F808FC"/>
    <w:rsid w:val="00F84466"/>
    <w:rsid w:val="00F85183"/>
    <w:rsid w:val="00F8657C"/>
    <w:rsid w:val="00F9543B"/>
    <w:rsid w:val="00FA34CC"/>
    <w:rsid w:val="00FA4FE9"/>
    <w:rsid w:val="00FA5FDE"/>
    <w:rsid w:val="00FB5BA7"/>
    <w:rsid w:val="00FC1354"/>
    <w:rsid w:val="00FC388A"/>
    <w:rsid w:val="00FD6FFE"/>
    <w:rsid w:val="00FE3D72"/>
    <w:rsid w:val="00FE6FC8"/>
    <w:rsid w:val="00FF1914"/>
    <w:rsid w:val="00FF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6cf"/>
    </o:shapedefaults>
    <o:shapelayout v:ext="edit">
      <o:idmap v:ext="edit" data="2"/>
    </o:shapelayout>
  </w:shapeDefaults>
  <w:decimalSymbol w:val="."/>
  <w:listSeparator w:val=","/>
  <w14:docId w14:val="5FD09DD6"/>
  <w15:docId w15:val="{9EE20477-4E4B-42F9-98AB-570A0946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3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43B0"/>
    <w:rPr>
      <w:sz w:val="18"/>
      <w:szCs w:val="18"/>
    </w:rPr>
  </w:style>
  <w:style w:type="paragraph" w:styleId="a5">
    <w:name w:val="footer"/>
    <w:basedOn w:val="a"/>
    <w:link w:val="a6"/>
    <w:uiPriority w:val="99"/>
    <w:unhideWhenUsed/>
    <w:rsid w:val="009343B0"/>
    <w:pPr>
      <w:tabs>
        <w:tab w:val="center" w:pos="4153"/>
        <w:tab w:val="right" w:pos="8306"/>
      </w:tabs>
      <w:snapToGrid w:val="0"/>
      <w:jc w:val="left"/>
    </w:pPr>
    <w:rPr>
      <w:sz w:val="18"/>
      <w:szCs w:val="18"/>
    </w:rPr>
  </w:style>
  <w:style w:type="character" w:customStyle="1" w:styleId="a6">
    <w:name w:val="页脚 字符"/>
    <w:basedOn w:val="a0"/>
    <w:link w:val="a5"/>
    <w:uiPriority w:val="99"/>
    <w:rsid w:val="009343B0"/>
    <w:rPr>
      <w:sz w:val="18"/>
      <w:szCs w:val="18"/>
    </w:rPr>
  </w:style>
  <w:style w:type="paragraph" w:styleId="a7">
    <w:name w:val="List Paragraph"/>
    <w:basedOn w:val="a"/>
    <w:uiPriority w:val="34"/>
    <w:qFormat/>
    <w:rsid w:val="00CB2315"/>
    <w:pPr>
      <w:ind w:firstLineChars="200" w:firstLine="420"/>
    </w:pPr>
  </w:style>
  <w:style w:type="table" w:styleId="a8">
    <w:name w:val="Table Grid"/>
    <w:basedOn w:val="a1"/>
    <w:uiPriority w:val="59"/>
    <w:rsid w:val="00FE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0A612F"/>
    <w:pPr>
      <w:widowControl/>
      <w:spacing w:before="100" w:beforeAutospacing="1" w:after="100" w:afterAutospacing="1"/>
      <w:jc w:val="left"/>
    </w:pPr>
    <w:rPr>
      <w:rFonts w:ascii="宋体" w:eastAsia="宋体" w:hAnsi="宋体" w:cs="宋体"/>
      <w:kern w:val="0"/>
      <w:sz w:val="24"/>
      <w:szCs w:val="24"/>
    </w:rPr>
  </w:style>
  <w:style w:type="character" w:styleId="aa">
    <w:name w:val="Hyperlink"/>
    <w:rsid w:val="00D223DF"/>
    <w:rPr>
      <w:strike w:val="0"/>
      <w:dstrike w:val="0"/>
      <w:color w:val="0068CF"/>
      <w:u w:val="none"/>
    </w:rPr>
  </w:style>
  <w:style w:type="paragraph" w:styleId="ab">
    <w:name w:val="Balloon Text"/>
    <w:basedOn w:val="a"/>
    <w:link w:val="ac"/>
    <w:uiPriority w:val="99"/>
    <w:semiHidden/>
    <w:unhideWhenUsed/>
    <w:rsid w:val="00FC388A"/>
    <w:rPr>
      <w:sz w:val="18"/>
      <w:szCs w:val="18"/>
    </w:rPr>
  </w:style>
  <w:style w:type="character" w:customStyle="1" w:styleId="ac">
    <w:name w:val="批注框文本 字符"/>
    <w:basedOn w:val="a0"/>
    <w:link w:val="ab"/>
    <w:uiPriority w:val="99"/>
    <w:semiHidden/>
    <w:rsid w:val="00FC388A"/>
    <w:rPr>
      <w:sz w:val="18"/>
      <w:szCs w:val="18"/>
    </w:rPr>
  </w:style>
  <w:style w:type="character" w:styleId="ad">
    <w:name w:val="FollowedHyperlink"/>
    <w:basedOn w:val="a0"/>
    <w:uiPriority w:val="99"/>
    <w:semiHidden/>
    <w:unhideWhenUsed/>
    <w:rsid w:val="003005E2"/>
    <w:rPr>
      <w:color w:val="800080" w:themeColor="followedHyperlink"/>
      <w:u w:val="single"/>
    </w:rPr>
  </w:style>
  <w:style w:type="character" w:styleId="ae">
    <w:name w:val="Strong"/>
    <w:basedOn w:val="a0"/>
    <w:uiPriority w:val="22"/>
    <w:qFormat/>
    <w:rsid w:val="00ED3696"/>
    <w:rPr>
      <w:b/>
      <w:bCs/>
    </w:rPr>
  </w:style>
  <w:style w:type="table" w:styleId="af">
    <w:name w:val="Light Shading"/>
    <w:basedOn w:val="a1"/>
    <w:uiPriority w:val="60"/>
    <w:rsid w:val="00F74C9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B7524E"/>
  </w:style>
  <w:style w:type="table" w:styleId="-1">
    <w:name w:val="Light Shading Accent 1"/>
    <w:basedOn w:val="a1"/>
    <w:uiPriority w:val="60"/>
    <w:rsid w:val="007722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104">
      <w:bodyDiv w:val="1"/>
      <w:marLeft w:val="0"/>
      <w:marRight w:val="0"/>
      <w:marTop w:val="0"/>
      <w:marBottom w:val="0"/>
      <w:divBdr>
        <w:top w:val="none" w:sz="0" w:space="0" w:color="auto"/>
        <w:left w:val="none" w:sz="0" w:space="0" w:color="auto"/>
        <w:bottom w:val="none" w:sz="0" w:space="0" w:color="auto"/>
        <w:right w:val="none" w:sz="0" w:space="0" w:color="auto"/>
      </w:divBdr>
    </w:div>
    <w:div w:id="259292907">
      <w:bodyDiv w:val="1"/>
      <w:marLeft w:val="0"/>
      <w:marRight w:val="0"/>
      <w:marTop w:val="0"/>
      <w:marBottom w:val="0"/>
      <w:divBdr>
        <w:top w:val="none" w:sz="0" w:space="0" w:color="auto"/>
        <w:left w:val="none" w:sz="0" w:space="0" w:color="auto"/>
        <w:bottom w:val="none" w:sz="0" w:space="0" w:color="auto"/>
        <w:right w:val="none" w:sz="0" w:space="0" w:color="auto"/>
      </w:divBdr>
    </w:div>
    <w:div w:id="406224523">
      <w:bodyDiv w:val="1"/>
      <w:marLeft w:val="0"/>
      <w:marRight w:val="0"/>
      <w:marTop w:val="0"/>
      <w:marBottom w:val="0"/>
      <w:divBdr>
        <w:top w:val="none" w:sz="0" w:space="0" w:color="auto"/>
        <w:left w:val="none" w:sz="0" w:space="0" w:color="auto"/>
        <w:bottom w:val="none" w:sz="0" w:space="0" w:color="auto"/>
        <w:right w:val="none" w:sz="0" w:space="0" w:color="auto"/>
      </w:divBdr>
    </w:div>
    <w:div w:id="450974150">
      <w:bodyDiv w:val="1"/>
      <w:marLeft w:val="0"/>
      <w:marRight w:val="0"/>
      <w:marTop w:val="0"/>
      <w:marBottom w:val="0"/>
      <w:divBdr>
        <w:top w:val="none" w:sz="0" w:space="0" w:color="auto"/>
        <w:left w:val="none" w:sz="0" w:space="0" w:color="auto"/>
        <w:bottom w:val="none" w:sz="0" w:space="0" w:color="auto"/>
        <w:right w:val="none" w:sz="0" w:space="0" w:color="auto"/>
      </w:divBdr>
    </w:div>
    <w:div w:id="1153375990">
      <w:bodyDiv w:val="1"/>
      <w:marLeft w:val="0"/>
      <w:marRight w:val="0"/>
      <w:marTop w:val="0"/>
      <w:marBottom w:val="0"/>
      <w:divBdr>
        <w:top w:val="none" w:sz="0" w:space="0" w:color="auto"/>
        <w:left w:val="none" w:sz="0" w:space="0" w:color="auto"/>
        <w:bottom w:val="none" w:sz="0" w:space="0" w:color="auto"/>
        <w:right w:val="none" w:sz="0" w:space="0" w:color="auto"/>
      </w:divBdr>
    </w:div>
    <w:div w:id="1262563487">
      <w:bodyDiv w:val="1"/>
      <w:marLeft w:val="0"/>
      <w:marRight w:val="0"/>
      <w:marTop w:val="0"/>
      <w:marBottom w:val="0"/>
      <w:divBdr>
        <w:top w:val="none" w:sz="0" w:space="0" w:color="auto"/>
        <w:left w:val="none" w:sz="0" w:space="0" w:color="auto"/>
        <w:bottom w:val="none" w:sz="0" w:space="0" w:color="auto"/>
        <w:right w:val="none" w:sz="0" w:space="0" w:color="auto"/>
      </w:divBdr>
    </w:div>
    <w:div w:id="1576629164">
      <w:bodyDiv w:val="1"/>
      <w:marLeft w:val="0"/>
      <w:marRight w:val="0"/>
      <w:marTop w:val="0"/>
      <w:marBottom w:val="0"/>
      <w:divBdr>
        <w:top w:val="none" w:sz="0" w:space="0" w:color="auto"/>
        <w:left w:val="none" w:sz="0" w:space="0" w:color="auto"/>
        <w:bottom w:val="none" w:sz="0" w:space="0" w:color="auto"/>
        <w:right w:val="none" w:sz="0" w:space="0" w:color="auto"/>
      </w:divBdr>
    </w:div>
    <w:div w:id="1611426318">
      <w:bodyDiv w:val="1"/>
      <w:marLeft w:val="0"/>
      <w:marRight w:val="0"/>
      <w:marTop w:val="0"/>
      <w:marBottom w:val="0"/>
      <w:divBdr>
        <w:top w:val="none" w:sz="0" w:space="0" w:color="auto"/>
        <w:left w:val="none" w:sz="0" w:space="0" w:color="auto"/>
        <w:bottom w:val="none" w:sz="0" w:space="0" w:color="auto"/>
        <w:right w:val="none" w:sz="0" w:space="0" w:color="auto"/>
      </w:divBdr>
    </w:div>
    <w:div w:id="19190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nfsys.iconf.org/online-payment/181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39AC-D5F4-47A3-8AC8-98B62EDD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yi hang</cp:lastModifiedBy>
  <cp:revision>348</cp:revision>
  <dcterms:created xsi:type="dcterms:W3CDTF">2016-07-25T10:23:00Z</dcterms:created>
  <dcterms:modified xsi:type="dcterms:W3CDTF">2022-05-20T02:01:00Z</dcterms:modified>
</cp:coreProperties>
</file>